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</w:t>
      </w:r>
      <w:r w:rsidR="004F23A5">
        <w:rPr>
          <w:b/>
          <w:sz w:val="28"/>
          <w:szCs w:val="28"/>
          <w:lang w:val="uk-UA"/>
        </w:rPr>
        <w:t>ЧЕТВЕРТА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B55A4C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01</w:t>
      </w:r>
      <w:r w:rsidR="00BB35E8">
        <w:rPr>
          <w:b/>
          <w:szCs w:val="24"/>
        </w:rPr>
        <w:t>.0</w:t>
      </w:r>
      <w:r>
        <w:rPr>
          <w:b/>
          <w:szCs w:val="24"/>
        </w:rPr>
        <w:t>6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</w:t>
      </w:r>
      <w:r w:rsidR="00E35F48">
        <w:rPr>
          <w:b/>
          <w:szCs w:val="24"/>
        </w:rPr>
        <w:t xml:space="preserve">           </w:t>
      </w:r>
      <w:r w:rsidR="00B960C2" w:rsidRPr="004D304F">
        <w:rPr>
          <w:b/>
          <w:szCs w:val="24"/>
        </w:rPr>
        <w:t xml:space="preserve">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>
        <w:rPr>
          <w:b/>
          <w:szCs w:val="24"/>
        </w:rPr>
        <w:t xml:space="preserve">           </w:t>
      </w:r>
      <w:r w:rsidR="00AF7265">
        <w:rPr>
          <w:b/>
          <w:szCs w:val="24"/>
        </w:rPr>
        <w:t xml:space="preserve">      </w:t>
      </w:r>
      <w:r w:rsidR="00562876">
        <w:rPr>
          <w:b/>
          <w:szCs w:val="24"/>
        </w:rPr>
        <w:t xml:space="preserve"> </w:t>
      </w:r>
      <w:r w:rsidR="00886EAF">
        <w:rPr>
          <w:b/>
          <w:szCs w:val="24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</w:t>
      </w:r>
      <w:r w:rsidR="00886EAF">
        <w:rPr>
          <w:b/>
          <w:szCs w:val="24"/>
        </w:rPr>
        <w:t>3494</w:t>
      </w:r>
      <w:r w:rsidR="00D41BB7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4F23A5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A84B21" w:rsidRDefault="00256405" w:rsidP="00656A8C">
      <w:pPr>
        <w:ind w:firstLine="567"/>
        <w:rPr>
          <w:lang w:val="uk-UA"/>
        </w:rPr>
      </w:pPr>
      <w:r>
        <w:rPr>
          <w:lang w:val="uk-UA"/>
        </w:rPr>
        <w:t>Враховуючи зверненн</w:t>
      </w:r>
      <w:r w:rsidR="00787CC6">
        <w:rPr>
          <w:lang w:val="uk-UA"/>
        </w:rPr>
        <w:t>я</w:t>
      </w:r>
      <w:r>
        <w:rPr>
          <w:lang w:val="uk-UA"/>
        </w:rPr>
        <w:t xml:space="preserve"> </w:t>
      </w:r>
      <w:r w:rsidR="003E0FE7" w:rsidRPr="003E0FE7">
        <w:rPr>
          <w:lang w:val="uk-UA"/>
        </w:rPr>
        <w:t xml:space="preserve">Головного сервісного центру МВС в особі регіонального сервісного центра ГСЦ МВС в Київській області </w:t>
      </w:r>
      <w:r w:rsidR="002C771D">
        <w:rPr>
          <w:lang w:val="uk-UA"/>
        </w:rPr>
        <w:t xml:space="preserve">(філія ГСЦ МВС) </w:t>
      </w:r>
      <w:r w:rsidR="00C34330">
        <w:rPr>
          <w:lang w:val="uk-UA"/>
        </w:rPr>
        <w:t>щодо передачі міжбюджетного трансферту на матеріально-технічне забезпечення, згідно місцев</w:t>
      </w:r>
      <w:r w:rsidR="00163F88">
        <w:rPr>
          <w:lang w:val="uk-UA"/>
        </w:rPr>
        <w:t>ої</w:t>
      </w:r>
      <w:r w:rsidR="00C34330">
        <w:rPr>
          <w:lang w:val="uk-UA"/>
        </w:rPr>
        <w:t xml:space="preserve"> </w:t>
      </w:r>
      <w:r w:rsidR="00075720">
        <w:rPr>
          <w:lang w:val="uk-UA"/>
        </w:rPr>
        <w:t>П</w:t>
      </w:r>
      <w:r w:rsidR="00C34330">
        <w:rPr>
          <w:lang w:val="uk-UA"/>
        </w:rPr>
        <w:t>рограм</w:t>
      </w:r>
      <w:r w:rsidR="00163F88">
        <w:rPr>
          <w:lang w:val="uk-UA"/>
        </w:rPr>
        <w:t>и «К</w:t>
      </w:r>
      <w:r w:rsidR="00075720">
        <w:rPr>
          <w:lang w:val="uk-UA"/>
        </w:rPr>
        <w:t xml:space="preserve">омплексна програма профілактики злочинності, зміцнення законності та правопорядку на території </w:t>
      </w:r>
      <w:r w:rsidR="005D7D00">
        <w:rPr>
          <w:lang w:val="uk-UA"/>
        </w:rPr>
        <w:t>БМТГ на 2021-2024 р.р.»,</w:t>
      </w:r>
      <w:r w:rsidR="00C34330">
        <w:rPr>
          <w:lang w:val="uk-UA"/>
        </w:rPr>
        <w:t xml:space="preserve"> </w:t>
      </w:r>
      <w:r w:rsidR="00596750">
        <w:rPr>
          <w:lang w:val="uk-UA"/>
        </w:rPr>
        <w:t>С</w:t>
      </w:r>
      <w:r w:rsidR="00F23BAD">
        <w:rPr>
          <w:lang w:val="uk-UA"/>
        </w:rPr>
        <w:t>лужб</w:t>
      </w:r>
      <w:r w:rsidR="004344DF">
        <w:rPr>
          <w:lang w:val="uk-UA"/>
        </w:rPr>
        <w:t>и</w:t>
      </w:r>
      <w:r w:rsidR="00F23BAD">
        <w:rPr>
          <w:lang w:val="uk-UA"/>
        </w:rPr>
        <w:t xml:space="preserve"> відновлення та розвитку інфраструктури у Київській області </w:t>
      </w:r>
      <w:r w:rsidR="004344DF">
        <w:rPr>
          <w:lang w:val="uk-UA"/>
        </w:rPr>
        <w:t>щодо передачі</w:t>
      </w:r>
      <w:r w:rsidR="00D5718C" w:rsidRPr="00D5718C">
        <w:rPr>
          <w:lang w:val="uk-UA"/>
        </w:rPr>
        <w:t xml:space="preserve"> </w:t>
      </w:r>
      <w:r w:rsidR="00D5718C">
        <w:rPr>
          <w:lang w:val="uk-UA"/>
        </w:rPr>
        <w:t>міжбюджетного трансферту</w:t>
      </w:r>
      <w:r w:rsidR="00547F69">
        <w:rPr>
          <w:lang w:val="uk-UA"/>
        </w:rPr>
        <w:t xml:space="preserve"> </w:t>
      </w:r>
      <w:r w:rsidR="00A16220">
        <w:rPr>
          <w:lang w:val="uk-UA"/>
        </w:rPr>
        <w:t xml:space="preserve">та зважаючи на </w:t>
      </w:r>
      <w:r w:rsidR="00A84B21">
        <w:rPr>
          <w:lang w:val="uk-UA"/>
        </w:rPr>
        <w:t xml:space="preserve">нагальну потребу у фінансуванні видатків по загальному та спеціальному фондах бюджету для відновлення інфраструктури громади та </w:t>
      </w:r>
      <w:r w:rsidR="00A84B21" w:rsidRPr="00A84B21">
        <w:rPr>
          <w:lang w:val="uk-UA"/>
        </w:rPr>
        <w:t>забезпечення роботи об’єктів критичної інфраструктури,</w:t>
      </w:r>
      <w:r w:rsidR="00FD7D00">
        <w:rPr>
          <w:lang w:val="uk-UA"/>
        </w:rPr>
        <w:t xml:space="preserve"> </w:t>
      </w:r>
      <w:r w:rsidR="00A84B21">
        <w:rPr>
          <w:lang w:val="uk-UA"/>
        </w:rPr>
        <w:t xml:space="preserve">згідно звернень головних розпорядників та одержувачів бюджетних коштів, на підставі офіційних висновків Фінансового управління Бучанської міської ради про обсяг залишку коштів місцевого бюджету </w:t>
      </w:r>
      <w:r w:rsidR="00607169">
        <w:rPr>
          <w:lang w:val="uk-UA"/>
        </w:rPr>
        <w:t xml:space="preserve">та перевиконання дохідної частини загального фонду місцевого бюджету </w:t>
      </w:r>
      <w:r w:rsidR="00A84B21">
        <w:rPr>
          <w:lang w:val="uk-UA"/>
        </w:rPr>
        <w:t>Бучанської</w:t>
      </w:r>
      <w:r w:rsidR="004154E8">
        <w:rPr>
          <w:lang w:val="uk-UA"/>
        </w:rPr>
        <w:t xml:space="preserve"> міської територіальної громади та</w:t>
      </w:r>
      <w:r w:rsidR="00A84B21">
        <w:rPr>
          <w:lang w:val="uk-UA"/>
        </w:rPr>
        <w:t xml:space="preserve">  пропозицій постійної комісії з питань планування, бюджету, фінансів та податкової політики, </w:t>
      </w:r>
      <w:r w:rsidR="00EF3AAE">
        <w:rPr>
          <w:lang w:val="uk-UA"/>
        </w:rPr>
        <w:t xml:space="preserve"> відповідно до Закону України «</w:t>
      </w:r>
      <w:r w:rsidR="00A84B21">
        <w:rPr>
          <w:lang w:val="uk-UA"/>
        </w:rPr>
        <w:t>Про Державний бюджет України на 202</w:t>
      </w:r>
      <w:r w:rsidR="00FD7D00">
        <w:rPr>
          <w:lang w:val="uk-UA"/>
        </w:rPr>
        <w:t>3</w:t>
      </w:r>
      <w:r w:rsidR="00A84B21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9917E9" w:rsidRPr="00C161A5" w:rsidRDefault="009917E9" w:rsidP="009917E9">
      <w:pPr>
        <w:ind w:firstLine="567"/>
        <w:rPr>
          <w:color w:val="FF0000"/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0874A4" w:rsidRPr="0096262A" w:rsidRDefault="000874A4" w:rsidP="00FC2E86">
      <w:pPr>
        <w:rPr>
          <w:b/>
          <w:lang w:val="uk-UA"/>
        </w:rPr>
      </w:pPr>
    </w:p>
    <w:p w:rsidR="00087D07" w:rsidRPr="00154813" w:rsidRDefault="006C565B" w:rsidP="007272F2">
      <w:pPr>
        <w:pStyle w:val="af1"/>
        <w:numPr>
          <w:ilvl w:val="0"/>
          <w:numId w:val="48"/>
        </w:numPr>
        <w:ind w:left="0" w:firstLine="426"/>
      </w:pPr>
      <w:r w:rsidRPr="00154813">
        <w:t xml:space="preserve">Внести наступні зміни до рішення </w:t>
      </w:r>
      <w:r w:rsidR="001B43B2" w:rsidRPr="00154813">
        <w:t>38</w:t>
      </w:r>
      <w:r w:rsidRPr="00154813">
        <w:t xml:space="preserve"> сесії VІII скликання Бучанської міської ради від 2</w:t>
      </w:r>
      <w:r w:rsidR="00F517D4" w:rsidRPr="00154813">
        <w:t>2</w:t>
      </w:r>
      <w:r w:rsidRPr="00154813">
        <w:t>.1</w:t>
      </w:r>
      <w:r w:rsidR="00C5502A" w:rsidRPr="00154813">
        <w:t>2.202</w:t>
      </w:r>
      <w:r w:rsidR="00F517D4" w:rsidRPr="00154813">
        <w:t>2</w:t>
      </w:r>
      <w:r w:rsidR="00C5502A" w:rsidRPr="00154813">
        <w:t xml:space="preserve"> року за № </w:t>
      </w:r>
      <w:r w:rsidR="00F517D4" w:rsidRPr="00154813">
        <w:t>3257</w:t>
      </w:r>
      <w:r w:rsidR="00C5502A" w:rsidRPr="00154813">
        <w:t>-</w:t>
      </w:r>
      <w:r w:rsidR="00F517D4" w:rsidRPr="00154813">
        <w:t>38</w:t>
      </w:r>
      <w:r w:rsidR="00C5502A" w:rsidRPr="00154813">
        <w:t>-VІII</w:t>
      </w:r>
      <w:r w:rsidR="00402345" w:rsidRPr="00154813">
        <w:t xml:space="preserve"> (</w:t>
      </w:r>
      <w:r w:rsidR="00F517D4" w:rsidRPr="00154813">
        <w:t>позачергове засідання)</w:t>
      </w:r>
      <w:r w:rsidR="00C5502A" w:rsidRPr="00154813">
        <w:t xml:space="preserve"> «</w:t>
      </w:r>
      <w:r w:rsidRPr="00154813">
        <w:t>Про місцевий бюджет Бучанської міської  тер</w:t>
      </w:r>
      <w:r w:rsidR="00C5502A" w:rsidRPr="00154813">
        <w:t>иторіальної громади на 202</w:t>
      </w:r>
      <w:r w:rsidR="00F517D4" w:rsidRPr="00154813">
        <w:t>3</w:t>
      </w:r>
      <w:r w:rsidR="00C5502A" w:rsidRPr="00154813">
        <w:t xml:space="preserve"> рік</w:t>
      </w:r>
      <w:r w:rsidR="007F044C" w:rsidRPr="00154813">
        <w:t>»</w:t>
      </w:r>
      <w:r w:rsidR="00AB6960" w:rsidRPr="00154813">
        <w:t xml:space="preserve"> » (із змінами, внесеними рішенням</w:t>
      </w:r>
      <w:r w:rsidR="00612AC8" w:rsidRPr="00154813">
        <w:t>и</w:t>
      </w:r>
      <w:r w:rsidR="00AB6960" w:rsidRPr="00154813">
        <w:t xml:space="preserve"> міської ради: від 25.01.2023р. № 3326-40-VIIІ (позачергове засідання)</w:t>
      </w:r>
      <w:r w:rsidR="00D142A3" w:rsidRPr="00154813">
        <w:t>, від 01.03.2023 № 3384-41-</w:t>
      </w:r>
      <w:r w:rsidR="00D142A3" w:rsidRPr="00154813">
        <w:rPr>
          <w:lang w:val="en-US"/>
        </w:rPr>
        <w:t>VIII</w:t>
      </w:r>
      <w:r w:rsidR="00D142A3" w:rsidRPr="00154813">
        <w:t xml:space="preserve"> (позачергове засідання)</w:t>
      </w:r>
      <w:r w:rsidR="008C7E44" w:rsidRPr="00154813">
        <w:t xml:space="preserve">, від </w:t>
      </w:r>
      <w:r w:rsidR="0093000A" w:rsidRPr="00154813">
        <w:t>22.03.2023р. № 3449-42-</w:t>
      </w:r>
      <w:r w:rsidR="0093000A" w:rsidRPr="00154813">
        <w:rPr>
          <w:lang w:val="en-US"/>
        </w:rPr>
        <w:t>VIII</w:t>
      </w:r>
      <w:r w:rsidR="00233338" w:rsidRPr="00154813">
        <w:t xml:space="preserve"> (</w:t>
      </w:r>
      <w:r w:rsidR="0093000A" w:rsidRPr="00154813">
        <w:t>позачергове засідання)</w:t>
      </w:r>
      <w:r w:rsidR="00E66012" w:rsidRPr="00154813">
        <w:t>, від 12.04.2023 №3479-43-</w:t>
      </w:r>
      <w:r w:rsidR="00E66012" w:rsidRPr="00154813">
        <w:rPr>
          <w:lang w:val="en-US"/>
        </w:rPr>
        <w:t>VIII</w:t>
      </w:r>
      <w:r w:rsidR="00E66012" w:rsidRPr="00154813">
        <w:t xml:space="preserve"> (позачергове засідання)</w:t>
      </w:r>
      <w:r w:rsidR="007F044C" w:rsidRPr="00154813">
        <w:t>:</w:t>
      </w:r>
    </w:p>
    <w:p w:rsidR="00154813" w:rsidRDefault="00154813" w:rsidP="00154813">
      <w:pPr>
        <w:rPr>
          <w:lang w:val="uk-UA"/>
        </w:rPr>
      </w:pPr>
    </w:p>
    <w:p w:rsidR="00154813" w:rsidRPr="00C901CF" w:rsidRDefault="00154813" w:rsidP="00154813">
      <w:pPr>
        <w:pStyle w:val="af1"/>
        <w:ind w:left="0" w:firstLine="567"/>
        <w:jc w:val="both"/>
      </w:pPr>
      <w:r w:rsidRPr="004D304F">
        <w:rPr>
          <w:b/>
        </w:rPr>
        <w:t>1</w:t>
      </w:r>
      <w:r w:rsidRPr="00C901CF">
        <w:rPr>
          <w:b/>
        </w:rPr>
        <w:t>.1</w:t>
      </w:r>
      <w:r w:rsidRPr="00C901CF">
        <w:t xml:space="preserve"> у абзаці 1 пункту 1 цифри</w:t>
      </w:r>
      <w:r>
        <w:t xml:space="preserve"> замінити</w:t>
      </w:r>
      <w:r w:rsidRPr="00C901CF">
        <w:t xml:space="preserve">  </w:t>
      </w:r>
      <w:r>
        <w:t>«</w:t>
      </w:r>
      <w:r w:rsidRPr="005C2522">
        <w:t>1</w:t>
      </w:r>
      <w:r>
        <w:t> </w:t>
      </w:r>
      <w:r w:rsidRPr="005C2522">
        <w:t>032</w:t>
      </w:r>
      <w:r>
        <w:t> </w:t>
      </w:r>
      <w:r w:rsidRPr="005C2522">
        <w:t>901</w:t>
      </w:r>
      <w:r>
        <w:t xml:space="preserve"> </w:t>
      </w:r>
      <w:r w:rsidRPr="005C2522">
        <w:t>347,84</w:t>
      </w:r>
      <w:r>
        <w:t>», «</w:t>
      </w:r>
      <w:r w:rsidRPr="005C2522">
        <w:t>903</w:t>
      </w:r>
      <w:r>
        <w:t> </w:t>
      </w:r>
      <w:r w:rsidRPr="005C2522">
        <w:t>038</w:t>
      </w:r>
      <w:r>
        <w:t xml:space="preserve"> </w:t>
      </w:r>
      <w:r w:rsidRPr="005C2522">
        <w:t>873,71</w:t>
      </w:r>
      <w:r>
        <w:t>», «</w:t>
      </w:r>
      <w:r w:rsidRPr="005C2522">
        <w:t>129</w:t>
      </w:r>
      <w:r>
        <w:t> </w:t>
      </w:r>
      <w:r w:rsidRPr="005C2522">
        <w:t>862</w:t>
      </w:r>
      <w:r>
        <w:t xml:space="preserve"> </w:t>
      </w:r>
      <w:r w:rsidRPr="005C2522">
        <w:t>474,13</w:t>
      </w:r>
      <w:r>
        <w:t>»</w:t>
      </w:r>
      <w:r w:rsidR="00533C98">
        <w:t xml:space="preserve"> на «</w:t>
      </w:r>
      <w:r w:rsidR="00532E60" w:rsidRPr="00532E60">
        <w:t>1</w:t>
      </w:r>
      <w:r w:rsidR="00532E60">
        <w:t> </w:t>
      </w:r>
      <w:r w:rsidR="00532E60" w:rsidRPr="00532E60">
        <w:t>039</w:t>
      </w:r>
      <w:r w:rsidR="00532E60">
        <w:t> </w:t>
      </w:r>
      <w:r w:rsidR="00532E60" w:rsidRPr="00532E60">
        <w:t>258</w:t>
      </w:r>
      <w:r w:rsidR="00532E60">
        <w:t xml:space="preserve"> </w:t>
      </w:r>
      <w:r w:rsidR="00532E60" w:rsidRPr="00532E60">
        <w:t>494,39</w:t>
      </w:r>
      <w:r w:rsidR="00533C98">
        <w:t>», «</w:t>
      </w:r>
      <w:r w:rsidR="00532E60" w:rsidRPr="00532E60">
        <w:t>903</w:t>
      </w:r>
      <w:r w:rsidR="00532E60">
        <w:t xml:space="preserve"> </w:t>
      </w:r>
      <w:r w:rsidR="00532E60" w:rsidRPr="00532E60">
        <w:t>038</w:t>
      </w:r>
      <w:r w:rsidR="00532E60">
        <w:t xml:space="preserve"> </w:t>
      </w:r>
      <w:r w:rsidR="00532E60" w:rsidRPr="00532E60">
        <w:t>873,71</w:t>
      </w:r>
      <w:r w:rsidR="00533C98">
        <w:t>», «</w:t>
      </w:r>
      <w:r w:rsidR="00532E60" w:rsidRPr="00532E60">
        <w:t>136</w:t>
      </w:r>
      <w:r w:rsidR="00532E60">
        <w:t xml:space="preserve"> </w:t>
      </w:r>
      <w:r w:rsidR="00532E60" w:rsidRPr="00532E60">
        <w:t>219</w:t>
      </w:r>
      <w:r w:rsidR="00532E60">
        <w:t xml:space="preserve"> </w:t>
      </w:r>
      <w:r w:rsidR="00532E60" w:rsidRPr="00532E60">
        <w:t>620,68</w:t>
      </w:r>
      <w:r w:rsidR="00533C98">
        <w:t>»</w:t>
      </w:r>
      <w:r w:rsidR="00B0280C">
        <w:t>;</w:t>
      </w:r>
    </w:p>
    <w:p w:rsidR="00154813" w:rsidRPr="00BF55AF" w:rsidRDefault="00154813" w:rsidP="00154813">
      <w:pPr>
        <w:ind w:firstLine="284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</w:t>
      </w:r>
      <w:r>
        <w:rPr>
          <w:lang w:val="uk-UA"/>
        </w:rPr>
        <w:t>замінити «1 092 270 584,75», «849 585 045,76», «242 685 538,99»</w:t>
      </w:r>
      <w:r w:rsidR="00D73535">
        <w:rPr>
          <w:lang w:val="uk-UA"/>
        </w:rPr>
        <w:t xml:space="preserve"> на «</w:t>
      </w:r>
      <w:r w:rsidR="00F577F1">
        <w:rPr>
          <w:lang w:val="uk-UA"/>
        </w:rPr>
        <w:t>1 117 215 464,54</w:t>
      </w:r>
      <w:r w:rsidR="00D73535">
        <w:rPr>
          <w:lang w:val="uk-UA"/>
        </w:rPr>
        <w:t>», «</w:t>
      </w:r>
      <w:r w:rsidR="00F577F1">
        <w:rPr>
          <w:lang w:val="uk-UA"/>
        </w:rPr>
        <w:t>851 478 155,76</w:t>
      </w:r>
      <w:r w:rsidR="00D73535">
        <w:rPr>
          <w:lang w:val="uk-UA"/>
        </w:rPr>
        <w:t>», «</w:t>
      </w:r>
      <w:r w:rsidR="00F577F1">
        <w:rPr>
          <w:lang w:val="uk-UA"/>
        </w:rPr>
        <w:t>265 737 308,78</w:t>
      </w:r>
      <w:r w:rsidR="00D73535">
        <w:rPr>
          <w:lang w:val="uk-UA"/>
        </w:rPr>
        <w:t>»</w:t>
      </w:r>
      <w:r>
        <w:rPr>
          <w:lang w:val="uk-UA"/>
        </w:rPr>
        <w:t>.</w:t>
      </w:r>
    </w:p>
    <w:p w:rsidR="00154813" w:rsidRDefault="00154813" w:rsidP="00154813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 xml:space="preserve">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154813" w:rsidRDefault="00154813" w:rsidP="00154813">
      <w:pPr>
        <w:rPr>
          <w:lang w:val="uk-UA"/>
        </w:rPr>
      </w:pPr>
    </w:p>
    <w:p w:rsidR="00154813" w:rsidRDefault="00154813" w:rsidP="00154813">
      <w:pPr>
        <w:rPr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lastRenderedPageBreak/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B47B2C" w:rsidRDefault="00B47B2C" w:rsidP="005823A3">
      <w:pPr>
        <w:jc w:val="center"/>
        <w:rPr>
          <w:b/>
          <w:i/>
          <w:sz w:val="16"/>
          <w:szCs w:val="16"/>
          <w:lang w:val="uk-UA"/>
        </w:rPr>
      </w:pPr>
    </w:p>
    <w:p w:rsidR="00C61D08" w:rsidRDefault="00C61D08" w:rsidP="00C61D08">
      <w:pPr>
        <w:tabs>
          <w:tab w:val="left" w:pos="900"/>
        </w:tabs>
        <w:ind w:firstLine="567"/>
        <w:rPr>
          <w:b/>
          <w:lang w:val="uk-UA"/>
        </w:rPr>
      </w:pPr>
      <w:r w:rsidRPr="00182D28">
        <w:rPr>
          <w:b/>
          <w:lang w:val="uk-UA"/>
        </w:rPr>
        <w:t>2.</w:t>
      </w:r>
      <w:r>
        <w:rPr>
          <w:b/>
          <w:lang w:val="uk-UA"/>
        </w:rPr>
        <w:t>1</w:t>
      </w:r>
      <w:r w:rsidRPr="00182D28"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A63AF6">
        <w:rPr>
          <w:b/>
          <w:lang w:val="uk-UA"/>
        </w:rPr>
        <w:t>13</w:t>
      </w:r>
      <w:r w:rsidRPr="00941EF6">
        <w:rPr>
          <w:b/>
          <w:lang w:val="uk-UA"/>
        </w:rPr>
        <w:t>.0</w:t>
      </w:r>
      <w:r w:rsidR="00A63AF6">
        <w:rPr>
          <w:b/>
          <w:lang w:val="uk-UA"/>
        </w:rPr>
        <w:t>4</w:t>
      </w:r>
      <w:r w:rsidRPr="00941EF6">
        <w:rPr>
          <w:b/>
          <w:lang w:val="uk-UA"/>
        </w:rPr>
        <w:t>.2023 року № 01-15/0</w:t>
      </w:r>
      <w:r w:rsidR="00A63AF6">
        <w:rPr>
          <w:b/>
          <w:lang w:val="uk-UA"/>
        </w:rPr>
        <w:t>2</w:t>
      </w:r>
      <w:r w:rsidRPr="00941EF6">
        <w:rPr>
          <w:b/>
          <w:lang w:val="uk-UA"/>
        </w:rPr>
        <w:t>-</w:t>
      </w:r>
      <w:r w:rsidR="00A63AF6">
        <w:rPr>
          <w:b/>
          <w:lang w:val="uk-UA"/>
        </w:rPr>
        <w:t>98</w:t>
      </w:r>
      <w:r>
        <w:rPr>
          <w:b/>
          <w:lang w:val="uk-UA"/>
        </w:rPr>
        <w:t>/1</w:t>
      </w:r>
      <w:r w:rsidRPr="00941EF6"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збільшити видаткову частину загального фонду місцевого бюджету на 2023 рік </w:t>
      </w:r>
      <w:r>
        <w:rPr>
          <w:b/>
          <w:lang w:val="uk-UA"/>
        </w:rPr>
        <w:t>на суму</w:t>
      </w:r>
      <w:r w:rsidRPr="007F377D">
        <w:rPr>
          <w:b/>
          <w:lang w:val="uk-UA"/>
        </w:rPr>
        <w:t xml:space="preserve"> </w:t>
      </w:r>
      <w:r w:rsidRPr="00D70BB1">
        <w:rPr>
          <w:b/>
          <w:lang w:val="uk-UA"/>
        </w:rPr>
        <w:t xml:space="preserve">+ </w:t>
      </w:r>
      <w:r w:rsidR="00D73DAD" w:rsidRPr="00D70BB1">
        <w:rPr>
          <w:b/>
          <w:lang w:val="uk-UA"/>
        </w:rPr>
        <w:t>1</w:t>
      </w:r>
      <w:r w:rsidR="00D70BB1" w:rsidRPr="00D70BB1">
        <w:rPr>
          <w:b/>
          <w:lang w:val="uk-UA"/>
        </w:rPr>
        <w:t> 893 110</w:t>
      </w:r>
      <w:r w:rsidRPr="00D70BB1">
        <w:rPr>
          <w:b/>
          <w:lang w:val="uk-UA"/>
        </w:rPr>
        <w:t xml:space="preserve">,00 </w:t>
      </w:r>
      <w:r w:rsidRPr="00276EE3">
        <w:rPr>
          <w:b/>
          <w:lang w:val="uk-UA"/>
        </w:rPr>
        <w:t>грн</w:t>
      </w:r>
      <w:r w:rsidRPr="00276EE3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</w:t>
      </w:r>
      <w:r>
        <w:rPr>
          <w:b/>
          <w:i/>
          <w:sz w:val="25"/>
          <w:szCs w:val="25"/>
          <w:lang w:val="uk-UA"/>
        </w:rPr>
        <w:t>ного залишку загального фонду (</w:t>
      </w:r>
      <w:r w:rsidRPr="007269E5">
        <w:rPr>
          <w:b/>
          <w:i/>
          <w:sz w:val="25"/>
          <w:szCs w:val="25"/>
          <w:lang w:val="uk-UA"/>
        </w:rPr>
        <w:t>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4A6C8A" w:rsidRPr="004A6C8A" w:rsidRDefault="004A6C8A" w:rsidP="00C61D0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E87A0F" w:rsidRPr="00E87A0F" w:rsidRDefault="00E87A0F" w:rsidP="00E87A0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E87A0F">
        <w:rPr>
          <w:b/>
          <w:i/>
          <w:sz w:val="28"/>
          <w:szCs w:val="28"/>
          <w:lang w:val="uk-UA"/>
        </w:rPr>
        <w:t>по головному розпоряднику бюджетних коштів (01)</w:t>
      </w:r>
    </w:p>
    <w:p w:rsidR="00E87A0F" w:rsidRDefault="00E87A0F" w:rsidP="00E87A0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E87A0F"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DF6267">
        <w:rPr>
          <w:b/>
          <w:i/>
          <w:sz w:val="28"/>
          <w:szCs w:val="28"/>
          <w:lang w:val="uk-UA"/>
        </w:rPr>
        <w:t>593 530</w:t>
      </w:r>
      <w:r w:rsidRPr="00E87A0F">
        <w:rPr>
          <w:b/>
          <w:i/>
          <w:sz w:val="28"/>
          <w:szCs w:val="28"/>
          <w:lang w:val="uk-UA"/>
        </w:rPr>
        <w:t>,00 грн)</w:t>
      </w:r>
    </w:p>
    <w:p w:rsidR="00FA7C1A" w:rsidRPr="00FA7C1A" w:rsidRDefault="00FA7C1A" w:rsidP="00E87A0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E87A0F" w:rsidRPr="00FA7C1A" w:rsidRDefault="00147E44" w:rsidP="00FA7C1A">
      <w:pPr>
        <w:tabs>
          <w:tab w:val="left" w:pos="900"/>
        </w:tabs>
        <w:jc w:val="center"/>
        <w:rPr>
          <w:b/>
          <w:lang w:val="uk-UA"/>
        </w:rPr>
      </w:pPr>
      <w:r w:rsidRPr="00FA7C1A">
        <w:rPr>
          <w:b/>
          <w:lang w:val="uk-UA"/>
        </w:rPr>
        <w:t>КПКВК МБ 0114082 «Інші заходи в галузі культури і мистецтва» (+200 000,00 грн)</w:t>
      </w:r>
    </w:p>
    <w:p w:rsidR="00147E44" w:rsidRDefault="00147E44" w:rsidP="00147E44">
      <w:pPr>
        <w:tabs>
          <w:tab w:val="left" w:pos="900"/>
        </w:tabs>
        <w:rPr>
          <w:lang w:val="uk-UA"/>
        </w:rPr>
      </w:pPr>
      <w:r w:rsidRPr="00147E44">
        <w:rPr>
          <w:lang w:val="uk-UA"/>
        </w:rPr>
        <w:t>КЕКВ 2240 «Оплата послуг (крім комунальних)» - на суму - + 200 000,00 грн, а саме: червень - + 200 000,00 грн.</w:t>
      </w:r>
    </w:p>
    <w:p w:rsidR="004C4972" w:rsidRPr="00442D66" w:rsidRDefault="004C4972" w:rsidP="004C4972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C4972" w:rsidRDefault="004C4972" w:rsidP="004C4972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лиха» (+ 393 530,00 грн)</w:t>
      </w:r>
    </w:p>
    <w:p w:rsidR="00C745B5" w:rsidRPr="00C745B5" w:rsidRDefault="00C745B5" w:rsidP="004C4972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C745B5" w:rsidRPr="00C745B5" w:rsidRDefault="00C745B5" w:rsidP="004C4972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Pr="00C745B5">
        <w:rPr>
          <w:b/>
          <w:i/>
          <w:sz w:val="25"/>
          <w:szCs w:val="25"/>
          <w:lang w:val="uk-UA"/>
        </w:rPr>
        <w:t>по одержувачу бюджетних коштів КП «Бучасервіс» ( + 393 530,00 грн)</w:t>
      </w:r>
    </w:p>
    <w:p w:rsidR="004C4972" w:rsidRPr="004C4972" w:rsidRDefault="004C4972" w:rsidP="00DA1F0A">
      <w:pPr>
        <w:tabs>
          <w:tab w:val="left" w:pos="900"/>
        </w:tabs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2610 «Субсидії та поточні трансферти підприємствам (установам, організаціям)» - </w:t>
      </w:r>
      <w:r w:rsidR="005572D4">
        <w:rPr>
          <w:lang w:val="uk-UA"/>
        </w:rPr>
        <w:t>на суму - + 393 530,00 грн, а саме: червень - + 393 530,00 грн (поточний ремонт (відновлення) мереж водопостачання в сел.</w:t>
      </w:r>
      <w:r w:rsidR="00DA1F0A">
        <w:rPr>
          <w:lang w:val="uk-UA"/>
        </w:rPr>
        <w:t xml:space="preserve"> </w:t>
      </w:r>
      <w:r w:rsidR="005572D4">
        <w:rPr>
          <w:lang w:val="uk-UA"/>
        </w:rPr>
        <w:t xml:space="preserve">Ворзель вул. Ватутіна від №40 </w:t>
      </w:r>
      <w:r w:rsidR="00DA1F0A">
        <w:rPr>
          <w:lang w:val="uk-UA"/>
        </w:rPr>
        <w:t>д</w:t>
      </w:r>
      <w:r w:rsidR="005572D4">
        <w:rPr>
          <w:lang w:val="uk-UA"/>
        </w:rPr>
        <w:t>о № 53 – 193 864,00 грн; поточний ремонт (відновлення) мереж водопостачання в сел. Ворзель від ТП №63 по вул. Мічуріна до вул. Яблунська №12 -199 636,00 грн)</w:t>
      </w:r>
      <w:r w:rsidR="00DA1F0A">
        <w:rPr>
          <w:lang w:val="uk-UA"/>
        </w:rPr>
        <w:t>.</w:t>
      </w:r>
    </w:p>
    <w:p w:rsidR="004C4972" w:rsidRPr="00147E44" w:rsidRDefault="004C4972" w:rsidP="00147E44">
      <w:pPr>
        <w:tabs>
          <w:tab w:val="left" w:pos="900"/>
        </w:tabs>
        <w:rPr>
          <w:lang w:val="uk-UA"/>
        </w:rPr>
      </w:pPr>
    </w:p>
    <w:p w:rsidR="00501981" w:rsidRPr="009F172D" w:rsidRDefault="009F172D" w:rsidP="005823A3">
      <w:pPr>
        <w:jc w:val="center"/>
        <w:rPr>
          <w:b/>
          <w:i/>
          <w:sz w:val="28"/>
          <w:szCs w:val="28"/>
          <w:lang w:val="uk-UA"/>
        </w:rPr>
      </w:pPr>
      <w:r w:rsidRPr="009F172D">
        <w:rPr>
          <w:b/>
          <w:i/>
          <w:sz w:val="28"/>
          <w:szCs w:val="28"/>
          <w:lang w:val="uk-UA"/>
        </w:rPr>
        <w:t>п</w:t>
      </w:r>
      <w:r w:rsidR="00A63AF6" w:rsidRPr="009F172D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A63AF6" w:rsidRDefault="009F172D" w:rsidP="005823A3">
      <w:pPr>
        <w:jc w:val="center"/>
        <w:rPr>
          <w:b/>
          <w:i/>
          <w:sz w:val="28"/>
          <w:szCs w:val="28"/>
          <w:lang w:val="uk-UA"/>
        </w:rPr>
      </w:pPr>
      <w:r w:rsidRPr="009F172D">
        <w:rPr>
          <w:b/>
          <w:i/>
          <w:sz w:val="28"/>
          <w:szCs w:val="28"/>
          <w:lang w:val="uk-UA"/>
        </w:rPr>
        <w:t>Відділ освіти Бучанської міської ради ( + 501 078,00 грн)</w:t>
      </w:r>
    </w:p>
    <w:p w:rsidR="00C033C1" w:rsidRPr="00C033C1" w:rsidRDefault="00C033C1" w:rsidP="005823A3">
      <w:pPr>
        <w:jc w:val="center"/>
        <w:rPr>
          <w:b/>
          <w:i/>
          <w:sz w:val="10"/>
          <w:szCs w:val="10"/>
          <w:lang w:val="uk-UA"/>
        </w:rPr>
      </w:pPr>
    </w:p>
    <w:p w:rsidR="00524BC9" w:rsidRDefault="00524BC9" w:rsidP="005823A3">
      <w:pPr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 + 501 078,00 грн)</w:t>
      </w:r>
    </w:p>
    <w:p w:rsidR="009F172D" w:rsidRDefault="009F172D" w:rsidP="00401133">
      <w:pPr>
        <w:rPr>
          <w:lang w:val="uk-UA"/>
        </w:rPr>
      </w:pPr>
      <w:r w:rsidRPr="00EF2E48">
        <w:rPr>
          <w:lang w:val="uk-UA"/>
        </w:rPr>
        <w:t xml:space="preserve">КЕКВ 2240 «Оплата </w:t>
      </w:r>
      <w:r w:rsidR="00EF2E48" w:rsidRPr="00EF2E48">
        <w:rPr>
          <w:lang w:val="uk-UA"/>
        </w:rPr>
        <w:t>послуг (крім комунальних)» - на суму - + 501 078,00 грн, а саме: червень - + 501 078,00 грн</w:t>
      </w:r>
      <w:r w:rsidR="00524BC9">
        <w:rPr>
          <w:lang w:val="uk-UA"/>
        </w:rPr>
        <w:t xml:space="preserve"> (відновлювальні роботи</w:t>
      </w:r>
      <w:r w:rsidR="00C033C1">
        <w:rPr>
          <w:lang w:val="uk-UA"/>
        </w:rPr>
        <w:t xml:space="preserve"> та заходи з усунення аварій шляхом поточного ремонту (заміна стелі) в Комунальному закладі «Синяківський </w:t>
      </w:r>
      <w:r w:rsidR="009C3A99">
        <w:rPr>
          <w:lang w:val="uk-UA"/>
        </w:rPr>
        <w:t xml:space="preserve">хіміко-технологічний ліцей – заклад </w:t>
      </w:r>
      <w:r w:rsidR="00F516D6">
        <w:rPr>
          <w:lang w:val="uk-UA"/>
        </w:rPr>
        <w:t xml:space="preserve">загальної середньої освіти </w:t>
      </w:r>
      <w:r w:rsidR="00F516D6">
        <w:rPr>
          <w:lang w:val="en-US"/>
        </w:rPr>
        <w:t>I</w:t>
      </w:r>
      <w:r w:rsidR="00F516D6" w:rsidRPr="00F516D6">
        <w:rPr>
          <w:lang w:val="uk-UA"/>
        </w:rPr>
        <w:t>-</w:t>
      </w:r>
      <w:r w:rsidR="00F516D6">
        <w:rPr>
          <w:lang w:val="en-US"/>
        </w:rPr>
        <w:t>III</w:t>
      </w:r>
      <w:r w:rsidR="00F516D6" w:rsidRPr="00F516D6">
        <w:rPr>
          <w:lang w:val="uk-UA"/>
        </w:rPr>
        <w:t xml:space="preserve"> </w:t>
      </w:r>
      <w:r w:rsidR="00F516D6">
        <w:rPr>
          <w:lang w:val="uk-UA"/>
        </w:rPr>
        <w:t>ступенів №15».</w:t>
      </w:r>
    </w:p>
    <w:p w:rsidR="00E005FC" w:rsidRPr="00735C8E" w:rsidRDefault="00E005FC" w:rsidP="00401133">
      <w:pPr>
        <w:rPr>
          <w:sz w:val="10"/>
          <w:szCs w:val="10"/>
          <w:lang w:val="uk-UA"/>
        </w:rPr>
      </w:pPr>
    </w:p>
    <w:p w:rsidR="00E005FC" w:rsidRPr="00735C8E" w:rsidRDefault="00735C8E" w:rsidP="00735C8E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п</w:t>
      </w:r>
      <w:r w:rsidR="00E005FC" w:rsidRPr="00735C8E">
        <w:rPr>
          <w:b/>
          <w:i/>
          <w:sz w:val="28"/>
          <w:szCs w:val="28"/>
          <w:lang w:val="uk-UA"/>
        </w:rPr>
        <w:t>о головному розпоряднику бюджетних коштів (08)</w:t>
      </w:r>
    </w:p>
    <w:p w:rsidR="00E005FC" w:rsidRDefault="00E005FC" w:rsidP="00735C8E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(+ 150 000,00 грн)</w:t>
      </w:r>
    </w:p>
    <w:p w:rsidR="00F46F56" w:rsidRPr="00F46F56" w:rsidRDefault="00F46F56" w:rsidP="00735C8E">
      <w:pPr>
        <w:jc w:val="center"/>
        <w:rPr>
          <w:b/>
          <w:i/>
          <w:sz w:val="10"/>
          <w:szCs w:val="10"/>
          <w:lang w:val="uk-UA"/>
        </w:rPr>
      </w:pPr>
    </w:p>
    <w:p w:rsidR="00501981" w:rsidRDefault="00735C8E" w:rsidP="005823A3">
      <w:pPr>
        <w:jc w:val="center"/>
        <w:rPr>
          <w:b/>
          <w:i/>
          <w:sz w:val="16"/>
          <w:szCs w:val="16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сім»ї» (+ 150 000,00 грн)</w:t>
      </w:r>
    </w:p>
    <w:p w:rsidR="00735C8E" w:rsidRPr="00F46F56" w:rsidRDefault="00F46F56" w:rsidP="00F46F56">
      <w:pPr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+ 150 000,00 грн, а саме: червень - + 150 000,00 грн (на придбання подарункових карток (сертифікатів).</w:t>
      </w:r>
    </w:p>
    <w:p w:rsidR="00735C8E" w:rsidRDefault="00735C8E" w:rsidP="005823A3">
      <w:pPr>
        <w:jc w:val="center"/>
        <w:rPr>
          <w:b/>
          <w:i/>
          <w:sz w:val="16"/>
          <w:szCs w:val="16"/>
          <w:lang w:val="uk-UA"/>
        </w:rPr>
      </w:pPr>
    </w:p>
    <w:p w:rsidR="00501981" w:rsidRDefault="00CE53FB" w:rsidP="005823A3">
      <w:pPr>
        <w:jc w:val="center"/>
        <w:rPr>
          <w:b/>
          <w:i/>
          <w:sz w:val="28"/>
          <w:szCs w:val="28"/>
          <w:lang w:val="uk-UA"/>
        </w:rPr>
      </w:pPr>
      <w:r w:rsidRPr="009F172D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0444D7" w:rsidRDefault="00CE53FB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CE53FB" w:rsidRPr="003A72A7" w:rsidRDefault="00CE53FB" w:rsidP="005823A3">
      <w:pPr>
        <w:jc w:val="center"/>
        <w:rPr>
          <w:b/>
          <w:i/>
          <w:sz w:val="28"/>
          <w:szCs w:val="28"/>
          <w:lang w:val="uk-UA"/>
        </w:rPr>
      </w:pPr>
      <w:r w:rsidRPr="003A72A7">
        <w:rPr>
          <w:b/>
          <w:i/>
          <w:sz w:val="28"/>
          <w:szCs w:val="28"/>
          <w:lang w:val="uk-UA"/>
        </w:rPr>
        <w:t>(</w:t>
      </w:r>
      <w:r w:rsidR="000444D7" w:rsidRPr="003A72A7">
        <w:rPr>
          <w:b/>
          <w:i/>
          <w:sz w:val="28"/>
          <w:szCs w:val="28"/>
          <w:lang w:val="uk-UA"/>
        </w:rPr>
        <w:t xml:space="preserve">+ </w:t>
      </w:r>
      <w:r w:rsidR="006A73E5" w:rsidRPr="003A72A7">
        <w:rPr>
          <w:b/>
          <w:i/>
          <w:sz w:val="28"/>
          <w:szCs w:val="28"/>
          <w:lang w:val="uk-UA"/>
        </w:rPr>
        <w:t>6</w:t>
      </w:r>
      <w:r w:rsidR="000444D7" w:rsidRPr="003A72A7">
        <w:rPr>
          <w:b/>
          <w:i/>
          <w:sz w:val="28"/>
          <w:szCs w:val="28"/>
          <w:lang w:val="uk-UA"/>
        </w:rPr>
        <w:t>48 502,00 грн)</w:t>
      </w:r>
    </w:p>
    <w:p w:rsidR="00D304EB" w:rsidRPr="00D304EB" w:rsidRDefault="00D304EB" w:rsidP="005823A3">
      <w:pPr>
        <w:jc w:val="center"/>
        <w:rPr>
          <w:b/>
          <w:i/>
          <w:sz w:val="10"/>
          <w:szCs w:val="10"/>
          <w:lang w:val="uk-UA"/>
        </w:rPr>
      </w:pPr>
    </w:p>
    <w:p w:rsidR="00501981" w:rsidRDefault="00CE53FB" w:rsidP="005823A3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1014060 «</w:t>
      </w:r>
      <w:r w:rsidR="00267E74">
        <w:rPr>
          <w:b/>
          <w:lang w:val="uk-UA"/>
        </w:rPr>
        <w:t>Забезпечення діяльності палаців і будинків культури, клубів, центрів дозвілля та інших клубних закладів» (+ 118 502,00 грн)</w:t>
      </w:r>
    </w:p>
    <w:p w:rsidR="00267E74" w:rsidRPr="00D304EB" w:rsidRDefault="00D304EB" w:rsidP="00D304EB">
      <w:pPr>
        <w:rPr>
          <w:lang w:val="uk-UA"/>
        </w:rPr>
      </w:pPr>
      <w:r w:rsidRPr="00D304EB">
        <w:rPr>
          <w:lang w:val="uk-UA"/>
        </w:rPr>
        <w:t>КЕКВ 2111 «Заробітна плата» - на суму - +97 132,00 грн, а саме: червень - + 97 132,00 грн.</w:t>
      </w:r>
    </w:p>
    <w:p w:rsidR="00501981" w:rsidRDefault="00366B5C" w:rsidP="00366B5C">
      <w:pPr>
        <w:rPr>
          <w:lang w:val="uk-UA"/>
        </w:rPr>
      </w:pPr>
      <w:r>
        <w:rPr>
          <w:lang w:val="uk-UA"/>
        </w:rPr>
        <w:t>КЕКВ 2120 «</w:t>
      </w:r>
      <w:r w:rsidR="00A01B62">
        <w:rPr>
          <w:lang w:val="uk-UA"/>
        </w:rPr>
        <w:t>Нарахування на оплату праці» - на суму- + 21 370,00 грн, а саме: червень - + 21 370,</w:t>
      </w:r>
      <w:r w:rsidR="00B06B98">
        <w:rPr>
          <w:lang w:val="uk-UA"/>
        </w:rPr>
        <w:t>00 грн</w:t>
      </w:r>
      <w:r w:rsidR="006608C8">
        <w:rPr>
          <w:lang w:val="uk-UA"/>
        </w:rPr>
        <w:t>.</w:t>
      </w:r>
    </w:p>
    <w:p w:rsidR="00884108" w:rsidRPr="00884108" w:rsidRDefault="00884108" w:rsidP="00366B5C">
      <w:pPr>
        <w:rPr>
          <w:sz w:val="10"/>
          <w:szCs w:val="10"/>
          <w:lang w:val="uk-UA"/>
        </w:rPr>
      </w:pPr>
    </w:p>
    <w:p w:rsidR="00884108" w:rsidRDefault="00884108" w:rsidP="00884108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 + 500 000,00 грн)</w:t>
      </w:r>
    </w:p>
    <w:p w:rsidR="00884108" w:rsidRDefault="00B21BD8" w:rsidP="00366B5C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+ 500 000,00 грн, а саме: червень - + 500 000,00 грн.</w:t>
      </w:r>
    </w:p>
    <w:p w:rsidR="00A0053D" w:rsidRPr="00A0053D" w:rsidRDefault="00A0053D" w:rsidP="00366B5C">
      <w:pPr>
        <w:rPr>
          <w:sz w:val="10"/>
          <w:szCs w:val="10"/>
          <w:lang w:val="uk-UA"/>
        </w:rPr>
      </w:pPr>
    </w:p>
    <w:p w:rsidR="00305CCA" w:rsidRDefault="00305CCA" w:rsidP="005823A3">
      <w:pPr>
        <w:jc w:val="center"/>
        <w:rPr>
          <w:b/>
          <w:lang w:val="uk-UA"/>
        </w:rPr>
      </w:pPr>
    </w:p>
    <w:p w:rsidR="00752EDA" w:rsidRDefault="00A0053D" w:rsidP="005823A3">
      <w:pPr>
        <w:jc w:val="center"/>
        <w:rPr>
          <w:b/>
          <w:lang w:val="uk-UA"/>
        </w:rPr>
      </w:pPr>
      <w:r w:rsidRPr="00273301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1017622 «Реалізація програм і заходів в галузі туризму та курортів» </w:t>
      </w:r>
    </w:p>
    <w:p w:rsidR="00D304EB" w:rsidRDefault="00A0053D" w:rsidP="005823A3">
      <w:pPr>
        <w:jc w:val="center"/>
        <w:rPr>
          <w:b/>
          <w:lang w:val="uk-UA"/>
        </w:rPr>
      </w:pPr>
      <w:r>
        <w:rPr>
          <w:b/>
          <w:lang w:val="uk-UA"/>
        </w:rPr>
        <w:t>(+ 30 000,00 грн)</w:t>
      </w:r>
    </w:p>
    <w:p w:rsidR="00D304EB" w:rsidRDefault="008C5D40" w:rsidP="008C5D40">
      <w:pPr>
        <w:rPr>
          <w:lang w:val="uk-UA"/>
        </w:rPr>
      </w:pPr>
      <w:r w:rsidRPr="00EF2E48">
        <w:rPr>
          <w:lang w:val="uk-UA"/>
        </w:rPr>
        <w:t>КЕКВ 2240 «Оплата послуг (крім комунальних)»</w:t>
      </w:r>
      <w:r>
        <w:rPr>
          <w:lang w:val="uk-UA"/>
        </w:rPr>
        <w:t xml:space="preserve"> - на суму - + 30 000,00 грн, а саме: червень - + 30 000,00 грн (послуги з розробки веб-сайту).</w:t>
      </w:r>
    </w:p>
    <w:p w:rsidR="003E168A" w:rsidRPr="00305CCA" w:rsidRDefault="003E168A" w:rsidP="008C5D40">
      <w:pPr>
        <w:rPr>
          <w:sz w:val="10"/>
          <w:szCs w:val="10"/>
          <w:lang w:val="uk-UA"/>
        </w:rPr>
      </w:pPr>
    </w:p>
    <w:p w:rsidR="009B2A3E" w:rsidRDefault="009B2A3E" w:rsidP="009B2A3E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380F53">
        <w:rPr>
          <w:b/>
          <w:lang w:val="uk-UA"/>
        </w:rPr>
        <w:t>2.</w:t>
      </w:r>
      <w:r w:rsidR="00ED1CC3">
        <w:rPr>
          <w:b/>
          <w:lang w:val="uk-UA"/>
        </w:rPr>
        <w:t>2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="00684D31">
        <w:rPr>
          <w:b/>
          <w:lang w:val="uk-UA"/>
        </w:rPr>
        <w:t>3</w:t>
      </w:r>
      <w:r w:rsidRPr="004C7637">
        <w:rPr>
          <w:b/>
          <w:lang w:val="uk-UA"/>
        </w:rPr>
        <w:t xml:space="preserve"> рік  </w:t>
      </w:r>
      <w:r w:rsidRPr="00C33F52">
        <w:rPr>
          <w:b/>
          <w:lang w:val="uk-UA"/>
        </w:rPr>
        <w:t>на підставі:</w:t>
      </w:r>
      <w:r w:rsidRPr="004D304F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 xml:space="preserve">              </w:t>
      </w:r>
    </w:p>
    <w:p w:rsidR="009B2A3E" w:rsidRPr="004D304F" w:rsidRDefault="009B2A3E" w:rsidP="009B2A3E">
      <w:pPr>
        <w:spacing w:after="120"/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26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4</w:t>
      </w:r>
      <w:r w:rsidRPr="004D304F">
        <w:rPr>
          <w:b/>
          <w:i/>
          <w:sz w:val="25"/>
          <w:szCs w:val="25"/>
          <w:lang w:val="uk-UA"/>
        </w:rPr>
        <w:t>.202</w:t>
      </w:r>
      <w:r>
        <w:rPr>
          <w:b/>
          <w:i/>
          <w:sz w:val="25"/>
          <w:szCs w:val="25"/>
          <w:lang w:val="uk-UA"/>
        </w:rPr>
        <w:t>3</w:t>
      </w:r>
      <w:r w:rsidRPr="004D304F">
        <w:rPr>
          <w:b/>
          <w:i/>
          <w:sz w:val="25"/>
          <w:szCs w:val="25"/>
          <w:lang w:val="uk-UA"/>
        </w:rPr>
        <w:t xml:space="preserve"> року № </w:t>
      </w:r>
      <w:r>
        <w:rPr>
          <w:b/>
          <w:i/>
          <w:sz w:val="25"/>
          <w:szCs w:val="25"/>
          <w:lang w:val="uk-UA"/>
        </w:rPr>
        <w:t>7</w:t>
      </w:r>
      <w:r w:rsidRPr="004D304F">
        <w:rPr>
          <w:b/>
          <w:lang w:val="uk-UA"/>
        </w:rPr>
        <w:t>, а саме:</w:t>
      </w:r>
    </w:p>
    <w:p w:rsidR="008772CA" w:rsidRDefault="009B2A3E" w:rsidP="009B2A3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по головному розпоряднику </w:t>
      </w:r>
      <w:r w:rsidR="008772CA">
        <w:rPr>
          <w:b/>
          <w:i/>
          <w:sz w:val="28"/>
          <w:szCs w:val="28"/>
          <w:lang w:val="uk-UA"/>
        </w:rPr>
        <w:t xml:space="preserve"> бюджетних коштів (01)</w:t>
      </w:r>
    </w:p>
    <w:p w:rsidR="009B2A3E" w:rsidRDefault="008772CA" w:rsidP="009B2A3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C4174A" w:rsidRPr="00C4174A" w:rsidRDefault="00C4174A" w:rsidP="009B2A3E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772CA" w:rsidRDefault="006C6DCA" w:rsidP="009B2A3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273301">
        <w:rPr>
          <w:b/>
          <w:lang w:val="uk-UA"/>
        </w:rPr>
        <w:t>0110150 «Організаційне, інформаційно-аналітичне та ма</w:t>
      </w:r>
      <w:r w:rsidR="0000450A">
        <w:rPr>
          <w:b/>
          <w:lang w:val="uk-UA"/>
        </w:rPr>
        <w:t>т</w:t>
      </w:r>
      <w:r w:rsidR="00273301">
        <w:rPr>
          <w:b/>
          <w:lang w:val="uk-UA"/>
        </w:rPr>
        <w:t>еріально-технічне забезпечення діяльності обласної ради, районної ради, районної у місті ради ( у разі її створення)</w:t>
      </w:r>
      <w:r w:rsidR="0000450A">
        <w:rPr>
          <w:b/>
          <w:lang w:val="uk-UA"/>
        </w:rPr>
        <w:t>, міської, селищної, сільської рад» (0,00 грн)</w:t>
      </w:r>
    </w:p>
    <w:p w:rsidR="0000450A" w:rsidRPr="006A3059" w:rsidRDefault="006A3059" w:rsidP="006A3059">
      <w:pPr>
        <w:tabs>
          <w:tab w:val="left" w:pos="900"/>
        </w:tabs>
        <w:rPr>
          <w:lang w:val="uk-UA"/>
        </w:rPr>
      </w:pPr>
      <w:r w:rsidRPr="006A3059">
        <w:rPr>
          <w:lang w:val="uk-UA"/>
        </w:rPr>
        <w:t>КЕКВ 2800 «Інші поточні видатки» - на суму - - 7 950,00 грн, а саме: квітень - - 7 950,00 грн.</w:t>
      </w:r>
    </w:p>
    <w:p w:rsidR="00C66654" w:rsidRDefault="001E63AC" w:rsidP="00772418">
      <w:pPr>
        <w:tabs>
          <w:tab w:val="left" w:pos="900"/>
        </w:tabs>
        <w:rPr>
          <w:lang w:val="uk-UA"/>
        </w:rPr>
      </w:pPr>
      <w:r w:rsidRPr="00772418">
        <w:rPr>
          <w:lang w:val="uk-UA"/>
        </w:rPr>
        <w:t>КЕКВ 2282 «Окремі заходи по реалізації державних (регіональних) програм, не віднесені до заходів розвитку»</w:t>
      </w:r>
      <w:r w:rsidR="00772418" w:rsidRPr="00772418">
        <w:rPr>
          <w:lang w:val="uk-UA"/>
        </w:rPr>
        <w:t>- на суму - + 7 950,00 грн, а саме: квітень - + 7 950,00 грн.</w:t>
      </w:r>
    </w:p>
    <w:p w:rsidR="00200083" w:rsidRPr="00C53DF2" w:rsidRDefault="00200083" w:rsidP="00772418">
      <w:pPr>
        <w:tabs>
          <w:tab w:val="left" w:pos="900"/>
        </w:tabs>
        <w:rPr>
          <w:sz w:val="10"/>
          <w:szCs w:val="10"/>
          <w:lang w:val="uk-UA"/>
        </w:rPr>
      </w:pPr>
    </w:p>
    <w:p w:rsidR="00943E3B" w:rsidRDefault="00943E3B" w:rsidP="00623953">
      <w:pPr>
        <w:tabs>
          <w:tab w:val="left" w:pos="900"/>
        </w:tabs>
        <w:ind w:firstLine="567"/>
        <w:rPr>
          <w:b/>
          <w:lang w:val="uk-UA"/>
        </w:rPr>
      </w:pPr>
      <w:r w:rsidRPr="00380F53">
        <w:rPr>
          <w:b/>
          <w:lang w:val="uk-UA"/>
        </w:rPr>
        <w:t>2.</w:t>
      </w:r>
      <w:r w:rsidR="00ED1CC3">
        <w:rPr>
          <w:b/>
          <w:lang w:val="uk-UA"/>
        </w:rPr>
        <w:t>3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="00F776D0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CF45B9" w:rsidRPr="0034256C" w:rsidRDefault="00CF45B9" w:rsidP="0062395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CF45B9" w:rsidRPr="00CF45B9" w:rsidRDefault="00CF45B9" w:rsidP="00CF45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F45B9">
        <w:rPr>
          <w:b/>
          <w:i/>
          <w:sz w:val="28"/>
          <w:szCs w:val="28"/>
          <w:lang w:val="uk-UA"/>
        </w:rPr>
        <w:t>по головному розпоряднику бюджетних коштів (01)</w:t>
      </w:r>
    </w:p>
    <w:p w:rsidR="00CF45B9" w:rsidRPr="00CF45B9" w:rsidRDefault="00CF45B9" w:rsidP="00CF45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F45B9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CF45B9" w:rsidRDefault="00CF45B9" w:rsidP="00623953">
      <w:pPr>
        <w:tabs>
          <w:tab w:val="left" w:pos="900"/>
        </w:tabs>
        <w:ind w:firstLine="567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«Інші видатки у сфері державного управління» (0,00 грн)</w:t>
      </w:r>
    </w:p>
    <w:p w:rsidR="00CF45B9" w:rsidRDefault="00CF45B9" w:rsidP="00CF45B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3F7EC0">
        <w:rPr>
          <w:lang w:val="uk-UA"/>
        </w:rPr>
        <w:t>Заробітна плата» - на суму - - 27 000,00 грн, а саме: червень - - 27 000,00 грн.</w:t>
      </w:r>
    </w:p>
    <w:p w:rsidR="003F7EC0" w:rsidRPr="00CF45B9" w:rsidRDefault="003F7EC0" w:rsidP="00CF45B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</w:t>
      </w:r>
      <w:r w:rsidR="002E2F6C">
        <w:rPr>
          <w:lang w:val="uk-UA"/>
        </w:rPr>
        <w:t>Нарахування на оплату праці» - на суму - - 6 512,00 грн, а саме: червень - - 6 512,00 грн.</w:t>
      </w:r>
    </w:p>
    <w:p w:rsidR="00CF45B9" w:rsidRPr="00DC767E" w:rsidRDefault="002E2F6C" w:rsidP="002E2F6C">
      <w:pPr>
        <w:tabs>
          <w:tab w:val="left" w:pos="900"/>
        </w:tabs>
        <w:rPr>
          <w:lang w:val="uk-UA"/>
        </w:rPr>
      </w:pPr>
      <w:r w:rsidRPr="00DC767E">
        <w:rPr>
          <w:lang w:val="uk-UA"/>
        </w:rPr>
        <w:t>КЕКВ 2210 «</w:t>
      </w:r>
      <w:r w:rsidR="00DC767E" w:rsidRPr="00DC767E">
        <w:rPr>
          <w:lang w:val="uk-UA"/>
        </w:rPr>
        <w:t>Предмети, матеріали, обладнання та інвентар» - на суму - + 17 000,00 грн, а саме: червень - + 17 000,00 грн.</w:t>
      </w:r>
    </w:p>
    <w:p w:rsidR="00CF45B9" w:rsidRDefault="000F3B39" w:rsidP="000F3B39">
      <w:pPr>
        <w:tabs>
          <w:tab w:val="left" w:pos="900"/>
        </w:tabs>
        <w:rPr>
          <w:lang w:val="uk-UA"/>
        </w:rPr>
      </w:pPr>
      <w:r w:rsidRPr="000F3B39">
        <w:rPr>
          <w:lang w:val="uk-UA"/>
        </w:rPr>
        <w:t>КЕКВ 2240 «Оплата послуг</w:t>
      </w:r>
      <w:r>
        <w:rPr>
          <w:lang w:val="uk-UA"/>
        </w:rPr>
        <w:t xml:space="preserve"> (</w:t>
      </w:r>
      <w:r w:rsidRPr="000F3B39">
        <w:rPr>
          <w:lang w:val="uk-UA"/>
        </w:rPr>
        <w:t>крім комунальних)» - на суму - + 16 512,00 грн, а саме: червень - + 16 512,00 грн.</w:t>
      </w:r>
    </w:p>
    <w:p w:rsidR="000F30B5" w:rsidRPr="000F30B5" w:rsidRDefault="000F30B5" w:rsidP="000F3B39">
      <w:pPr>
        <w:tabs>
          <w:tab w:val="left" w:pos="900"/>
        </w:tabs>
        <w:rPr>
          <w:sz w:val="10"/>
          <w:szCs w:val="10"/>
          <w:lang w:val="uk-UA"/>
        </w:rPr>
      </w:pPr>
    </w:p>
    <w:p w:rsidR="000F30B5" w:rsidRDefault="000F30B5" w:rsidP="000F30B5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(+ 1 749 733,60 грн)</w:t>
      </w:r>
    </w:p>
    <w:p w:rsidR="00A9116B" w:rsidRPr="001330FA" w:rsidRDefault="00A9116B" w:rsidP="000F30B5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A9116B" w:rsidRDefault="00A9116B" w:rsidP="00A9116B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2273 «Оплата електроенергії»</w:t>
      </w:r>
      <w:r w:rsidR="001330FA">
        <w:rPr>
          <w:lang w:val="uk-UA"/>
        </w:rPr>
        <w:t>, а саме: червень - - 267 605,00 грн.</w:t>
      </w:r>
    </w:p>
    <w:p w:rsidR="001330FA" w:rsidRPr="00A9116B" w:rsidRDefault="001330FA" w:rsidP="00A9116B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2800 «Інші поточні видатки», а саме: червень - + 267 605,00 грн.</w:t>
      </w:r>
    </w:p>
    <w:p w:rsidR="00DF5060" w:rsidRPr="00DF5060" w:rsidRDefault="00DF5060" w:rsidP="000F30B5">
      <w:pPr>
        <w:tabs>
          <w:tab w:val="left" w:pos="900"/>
        </w:tabs>
        <w:jc w:val="center"/>
        <w:rPr>
          <w:b/>
          <w:sz w:val="6"/>
          <w:szCs w:val="6"/>
          <w:lang w:val="uk-UA"/>
        </w:rPr>
      </w:pPr>
    </w:p>
    <w:p w:rsidR="000F30B5" w:rsidRPr="000F30B5" w:rsidRDefault="000F30B5" w:rsidP="000F30B5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0F30B5">
        <w:rPr>
          <w:b/>
          <w:i/>
          <w:sz w:val="25"/>
          <w:szCs w:val="25"/>
          <w:lang w:val="uk-UA"/>
        </w:rPr>
        <w:t>по одержувачу бюджетних коштів КП «Бучасервіс» (+ 1 749 733,60 грн)</w:t>
      </w:r>
    </w:p>
    <w:p w:rsidR="00DF5060" w:rsidRDefault="00DF5060" w:rsidP="00F848C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2610 «Субсидії та поточні трансферти підприємствам </w:t>
      </w:r>
      <w:r w:rsidR="008E7CEB">
        <w:rPr>
          <w:lang w:val="uk-UA"/>
        </w:rPr>
        <w:t>(</w:t>
      </w:r>
      <w:r>
        <w:rPr>
          <w:lang w:val="uk-UA"/>
        </w:rPr>
        <w:t>установам, організаціям)» - на суму - + 1 749 733,60 грн, а саме: червень - + 1 000 000,00 грн, липень - + 749 733,60 грн (на послуги з благоустрою громади).</w:t>
      </w:r>
    </w:p>
    <w:p w:rsidR="00424109" w:rsidRPr="00424109" w:rsidRDefault="00424109" w:rsidP="000F30B5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DF5060" w:rsidRDefault="00424109" w:rsidP="00F848CC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(- 1 749 733,60 грн)</w:t>
      </w:r>
    </w:p>
    <w:p w:rsidR="00F848CC" w:rsidRPr="00F848CC" w:rsidRDefault="00F848CC" w:rsidP="00F848C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- 1 749 733,60 грн, а саме: червень - - 1 000 000,00 грн, липень - - 749 733,60 грн.</w:t>
      </w:r>
    </w:p>
    <w:p w:rsidR="008F6036" w:rsidRPr="008F6036" w:rsidRDefault="008F6036" w:rsidP="00623953">
      <w:pPr>
        <w:tabs>
          <w:tab w:val="left" w:pos="900"/>
        </w:tabs>
        <w:ind w:firstLine="567"/>
        <w:rPr>
          <w:b/>
          <w:sz w:val="6"/>
          <w:szCs w:val="6"/>
          <w:lang w:val="uk-UA"/>
        </w:rPr>
      </w:pPr>
    </w:p>
    <w:p w:rsidR="00943E3B" w:rsidRPr="00943E3B" w:rsidRDefault="00943E3B" w:rsidP="00943E3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943E3B"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:rsidR="00943E3B" w:rsidRDefault="00943E3B" w:rsidP="00943E3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943E3B"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BE7337" w:rsidRPr="00BE7337" w:rsidRDefault="00BE7337" w:rsidP="00943E3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943E3B" w:rsidRDefault="00783B6A" w:rsidP="00BE7337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0610160 «</w:t>
      </w:r>
      <w:r w:rsidR="00BE7337">
        <w:rPr>
          <w:b/>
          <w:lang w:val="uk-UA"/>
        </w:rPr>
        <w:t>Керівництво і управління у відповідній сфері у містах (місті Києві), селищах, селах, територіальних громадах» (+ 20 000,00 грн)</w:t>
      </w:r>
    </w:p>
    <w:p w:rsidR="00BE7337" w:rsidRPr="00003AAA" w:rsidRDefault="00003AAA" w:rsidP="005D379A">
      <w:pPr>
        <w:tabs>
          <w:tab w:val="left" w:pos="900"/>
        </w:tabs>
        <w:rPr>
          <w:lang w:val="uk-UA"/>
        </w:rPr>
      </w:pPr>
      <w:r w:rsidRPr="00003AAA">
        <w:rPr>
          <w:lang w:val="uk-UA"/>
        </w:rPr>
        <w:t>КЕКВ 2210 «Предмети, матеріали, обладнання та інвентар» - на суму - + 20 000,00 грн, а саме: січень - + 20 000,00 грн.</w:t>
      </w:r>
    </w:p>
    <w:p w:rsidR="00943E3B" w:rsidRPr="00AD4B4A" w:rsidRDefault="00943E3B" w:rsidP="0062395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24151" w:rsidRDefault="00324151" w:rsidP="00AD4B4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 w:rsidR="00AD4B4A">
        <w:rPr>
          <w:b/>
          <w:lang w:val="uk-UA"/>
        </w:rPr>
        <w:t xml:space="preserve"> 0611010 «Надання дошкільної освіти» ( - 5</w:t>
      </w:r>
      <w:r w:rsidR="00E418DB">
        <w:rPr>
          <w:b/>
          <w:lang w:val="uk-UA"/>
        </w:rPr>
        <w:t>89 980</w:t>
      </w:r>
      <w:r w:rsidR="00AD4B4A">
        <w:rPr>
          <w:b/>
          <w:lang w:val="uk-UA"/>
        </w:rPr>
        <w:t>,00 грн)</w:t>
      </w:r>
    </w:p>
    <w:p w:rsidR="00AD4B4A" w:rsidRPr="00DF5C58" w:rsidRDefault="00DF5C58" w:rsidP="005D379A">
      <w:pPr>
        <w:tabs>
          <w:tab w:val="left" w:pos="900"/>
        </w:tabs>
        <w:rPr>
          <w:lang w:val="uk-UA"/>
        </w:rPr>
      </w:pPr>
      <w:r w:rsidRPr="00DF5C58">
        <w:rPr>
          <w:lang w:val="uk-UA"/>
        </w:rPr>
        <w:t xml:space="preserve">КЕКВ 2111 «Заробітна плата» - на суму - - </w:t>
      </w:r>
      <w:r w:rsidR="00E418DB">
        <w:rPr>
          <w:lang w:val="uk-UA"/>
        </w:rPr>
        <w:t>934 000</w:t>
      </w:r>
      <w:r w:rsidRPr="00DF5C58">
        <w:rPr>
          <w:lang w:val="uk-UA"/>
        </w:rPr>
        <w:t>,00 грн, а саме: січень - - 900 000,00 грн</w:t>
      </w:r>
      <w:r w:rsidR="00E418DB">
        <w:rPr>
          <w:lang w:val="uk-UA"/>
        </w:rPr>
        <w:t>, лютий - - 34 000,00 грн</w:t>
      </w:r>
      <w:r w:rsidRPr="00DF5C58">
        <w:rPr>
          <w:lang w:val="uk-UA"/>
        </w:rPr>
        <w:t>.</w:t>
      </w:r>
    </w:p>
    <w:p w:rsidR="00943E3B" w:rsidRPr="005D379A" w:rsidRDefault="005D379A" w:rsidP="005D379A">
      <w:pPr>
        <w:tabs>
          <w:tab w:val="left" w:pos="900"/>
        </w:tabs>
        <w:rPr>
          <w:lang w:val="uk-UA"/>
        </w:rPr>
      </w:pPr>
      <w:r w:rsidRPr="005D379A">
        <w:rPr>
          <w:lang w:val="uk-UA"/>
        </w:rPr>
        <w:lastRenderedPageBreak/>
        <w:t>КЕКВ 2120 «Нарахування на оплату праці» - на суму - - 225 000,00 грн, а саме: січень - - 225 000,00 грн.</w:t>
      </w:r>
    </w:p>
    <w:p w:rsidR="00943E3B" w:rsidRDefault="00ED5C60" w:rsidP="000A1D1F">
      <w:pPr>
        <w:tabs>
          <w:tab w:val="left" w:pos="900"/>
        </w:tabs>
        <w:rPr>
          <w:b/>
          <w:lang w:val="uk-UA"/>
        </w:rPr>
      </w:pPr>
      <w:r w:rsidRPr="00003AAA">
        <w:rPr>
          <w:lang w:val="uk-UA"/>
        </w:rPr>
        <w:t>КЕКВ 2210 «Предмети, матеріали, обладнання та інвентар» - на суму -</w:t>
      </w:r>
      <w:r>
        <w:rPr>
          <w:lang w:val="uk-UA"/>
        </w:rPr>
        <w:t xml:space="preserve"> + </w:t>
      </w:r>
      <w:r w:rsidR="000A1D1F">
        <w:rPr>
          <w:lang w:val="uk-UA"/>
        </w:rPr>
        <w:t>524 000,00 грн, а саме: січень - + 524 000,00 грн.</w:t>
      </w:r>
    </w:p>
    <w:p w:rsidR="00943E3B" w:rsidRPr="00413F77" w:rsidRDefault="00413F77" w:rsidP="00413F7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2220 «Медикаменти та </w:t>
      </w:r>
      <w:r w:rsidR="00156A3D">
        <w:rPr>
          <w:lang w:val="uk-UA"/>
        </w:rPr>
        <w:t>перев’язувальні</w:t>
      </w:r>
      <w:r>
        <w:rPr>
          <w:lang w:val="uk-UA"/>
        </w:rPr>
        <w:t xml:space="preserve"> матеріали» - на суму - - 16 190,00 грн, а саме: квітень - - 12 500,00 грн, травень - - 3 690,00 грн.</w:t>
      </w:r>
    </w:p>
    <w:p w:rsidR="00943E3B" w:rsidRPr="00156A3D" w:rsidRDefault="00156A3D" w:rsidP="00156A3D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+ 183 396,00 грн, а саме: січень - + 120 020,00 грн, </w:t>
      </w:r>
      <w:r w:rsidR="00395810">
        <w:rPr>
          <w:lang w:val="uk-UA"/>
        </w:rPr>
        <w:t>лютий - + 52 000,00 грн, квітень - + 7 686,00 грн, травень - + 3 690,00 грн.</w:t>
      </w:r>
    </w:p>
    <w:p w:rsidR="00943E3B" w:rsidRPr="000E1AE4" w:rsidRDefault="000E1AE4" w:rsidP="000E1AE4">
      <w:pPr>
        <w:tabs>
          <w:tab w:val="left" w:pos="900"/>
        </w:tabs>
        <w:rPr>
          <w:lang w:val="uk-UA"/>
        </w:rPr>
      </w:pPr>
      <w:r w:rsidRPr="000E1AE4">
        <w:rPr>
          <w:lang w:val="uk-UA"/>
        </w:rPr>
        <w:t xml:space="preserve">КЕКВ 2272 « Оплата водопостачання та водовідведення» - на суму </w:t>
      </w:r>
      <w:r w:rsidR="00FC2B96">
        <w:rPr>
          <w:lang w:val="uk-UA"/>
        </w:rPr>
        <w:t>-</w:t>
      </w:r>
      <w:r w:rsidRPr="000E1AE4">
        <w:rPr>
          <w:lang w:val="uk-UA"/>
        </w:rPr>
        <w:t xml:space="preserve"> </w:t>
      </w:r>
      <w:r w:rsidR="00FC2B96">
        <w:rPr>
          <w:lang w:val="uk-UA"/>
        </w:rPr>
        <w:t xml:space="preserve">- </w:t>
      </w:r>
      <w:r w:rsidRPr="000E1AE4">
        <w:rPr>
          <w:lang w:val="uk-UA"/>
        </w:rPr>
        <w:t>127 000,00 грн, а саме: січень - - 75 000,00 грн, лютий - - 52 000,00 грн.</w:t>
      </w:r>
    </w:p>
    <w:p w:rsidR="00943E3B" w:rsidRPr="00F00595" w:rsidRDefault="00761863" w:rsidP="00761863">
      <w:pPr>
        <w:tabs>
          <w:tab w:val="left" w:pos="900"/>
        </w:tabs>
        <w:rPr>
          <w:lang w:val="uk-UA"/>
        </w:rPr>
      </w:pPr>
      <w:r w:rsidRPr="00F00595">
        <w:rPr>
          <w:lang w:val="uk-UA"/>
        </w:rPr>
        <w:t>КЕКВ 2275 «</w:t>
      </w:r>
      <w:r w:rsidR="00F00595" w:rsidRPr="00F00595">
        <w:rPr>
          <w:lang w:val="uk-UA"/>
        </w:rPr>
        <w:t>Оплата інших енергоносіїв та інших комунальних послуг» - на суму – 25 786,00 грн, а саме6 березень - - 3 586,00 грн, квітень - - 17 200,00 грн, травень - - 5 000,00 грн.</w:t>
      </w:r>
    </w:p>
    <w:p w:rsidR="00943E3B" w:rsidRPr="008056D2" w:rsidRDefault="008056D2" w:rsidP="008056D2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 (регіональних) програм, не віднесені до заходів розвитку» - на суму - </w:t>
      </w:r>
      <w:r w:rsidR="0020797E">
        <w:rPr>
          <w:lang w:val="uk-UA"/>
        </w:rPr>
        <w:t>+ 30 600,00 грн, а саме: березень - + 3 586,00 грн, квітень - + 22014,00 грн, травень - + 5 000,00 грн.</w:t>
      </w:r>
    </w:p>
    <w:p w:rsidR="00943E3B" w:rsidRPr="0034256C" w:rsidRDefault="00943E3B" w:rsidP="0062395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43E3B" w:rsidRDefault="004D74A9" w:rsidP="0008587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</w:t>
      </w:r>
      <w:r w:rsidR="00085871">
        <w:rPr>
          <w:b/>
          <w:lang w:val="uk-UA"/>
        </w:rPr>
        <w:t xml:space="preserve">загальної </w:t>
      </w:r>
      <w:r>
        <w:rPr>
          <w:b/>
          <w:lang w:val="uk-UA"/>
        </w:rPr>
        <w:t xml:space="preserve">середньої </w:t>
      </w:r>
      <w:r w:rsidR="00085871">
        <w:rPr>
          <w:b/>
          <w:lang w:val="uk-UA"/>
        </w:rPr>
        <w:t>освіти за рахунок коштів місцевого бюджету» (+ 6</w:t>
      </w:r>
      <w:r w:rsidR="00587139">
        <w:rPr>
          <w:b/>
          <w:lang w:val="uk-UA"/>
        </w:rPr>
        <w:t>49 980</w:t>
      </w:r>
      <w:r w:rsidR="00085871">
        <w:rPr>
          <w:b/>
          <w:lang w:val="uk-UA"/>
        </w:rPr>
        <w:t>,00 грн)</w:t>
      </w:r>
    </w:p>
    <w:p w:rsidR="00085871" w:rsidRDefault="00B37CFD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</w:t>
      </w:r>
      <w:r w:rsidR="00587139">
        <w:rPr>
          <w:lang w:val="uk-UA"/>
        </w:rPr>
        <w:t xml:space="preserve"> «</w:t>
      </w:r>
      <w:r>
        <w:rPr>
          <w:lang w:val="uk-UA"/>
        </w:rPr>
        <w:t xml:space="preserve">Предмети, матеріали, обладнання та інвентар» - на суму - </w:t>
      </w:r>
      <w:r w:rsidR="00283448">
        <w:rPr>
          <w:lang w:val="uk-UA"/>
        </w:rPr>
        <w:t>+ 312 052,00 грн, а саме: січень - + 258 387,00 грн, лютий - + 16 000,00 грн, березень - + 36 600,00 грн, квітень - + 1 065,00 грн.</w:t>
      </w:r>
    </w:p>
    <w:p w:rsidR="00283448" w:rsidRDefault="00283448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«Медикаменти та перев’язувальні матеріали» - на суму - - 10 000,00 грн, а саме: квітень - - 10 000,00 грн.</w:t>
      </w:r>
    </w:p>
    <w:p w:rsidR="00AD234C" w:rsidRDefault="00AD234C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2230 «Продукти харчування» - на суму - + 266 000,00 грн, а саме: </w:t>
      </w:r>
      <w:r w:rsidR="00563A38">
        <w:rPr>
          <w:lang w:val="uk-UA"/>
        </w:rPr>
        <w:t>січень - + 230 000,00 грн,  березень - + 36 000,00 грн.</w:t>
      </w:r>
    </w:p>
    <w:p w:rsidR="0090660C" w:rsidRDefault="0090660C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</w:t>
      </w:r>
      <w:r w:rsidR="008B2EA4">
        <w:rPr>
          <w:lang w:val="uk-UA"/>
        </w:rPr>
        <w:t>07 463</w:t>
      </w:r>
      <w:r>
        <w:rPr>
          <w:lang w:val="uk-UA"/>
        </w:rPr>
        <w:t xml:space="preserve">,00 грн, а саме: січень - + 190 168,00 грн, лютий - + </w:t>
      </w:r>
      <w:r w:rsidR="008B2EA4">
        <w:rPr>
          <w:lang w:val="uk-UA"/>
        </w:rPr>
        <w:t>48</w:t>
      </w:r>
      <w:r>
        <w:rPr>
          <w:lang w:val="uk-UA"/>
        </w:rPr>
        <w:t> 400,00 грн, березень - + 30 000,00 грн, квітень - + 24 935,00 грн, травень - + 13 960,00 грн.</w:t>
      </w:r>
    </w:p>
    <w:p w:rsidR="00F03942" w:rsidRPr="00085871" w:rsidRDefault="00F03942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«Оплата теплопостачання» – на суму- - 155 400,00 грн, а саме: січень - - 47 000,00 грн, березень - - 108 400,00 грн.</w:t>
      </w:r>
    </w:p>
    <w:p w:rsidR="00943E3B" w:rsidRDefault="00FC2B96" w:rsidP="00EE0460">
      <w:pPr>
        <w:tabs>
          <w:tab w:val="left" w:pos="900"/>
        </w:tabs>
        <w:rPr>
          <w:b/>
          <w:lang w:val="uk-UA"/>
        </w:rPr>
      </w:pPr>
      <w:r w:rsidRPr="000E1AE4">
        <w:rPr>
          <w:lang w:val="uk-UA"/>
        </w:rPr>
        <w:t xml:space="preserve">КЕКВ 2272 « Оплата водопостачання та водовідведення» - на суму </w:t>
      </w:r>
      <w:r>
        <w:rPr>
          <w:lang w:val="uk-UA"/>
        </w:rPr>
        <w:t>- - 109 935,00 грн, а саме: січень - - 31 535,00 грн, лютий - - 30 400,00 грн, березень - - 16 000,00 грн, квітень - - 16 000,00 грн, травень - - 16 000,00 грн.</w:t>
      </w:r>
    </w:p>
    <w:p w:rsidR="00943E3B" w:rsidRDefault="008726C3" w:rsidP="00EE04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+ 39 800,00 грн, а саме: січень - + 15 960,00 грн, березень - + 21 800,00 грн, травень - + 2 040,00 грн.</w:t>
      </w:r>
    </w:p>
    <w:p w:rsidR="00575426" w:rsidRPr="00A4287A" w:rsidRDefault="00575426" w:rsidP="00CE6E92">
      <w:pPr>
        <w:tabs>
          <w:tab w:val="left" w:pos="900"/>
        </w:tabs>
        <w:rPr>
          <w:sz w:val="10"/>
          <w:szCs w:val="10"/>
          <w:lang w:val="uk-UA"/>
        </w:rPr>
      </w:pPr>
    </w:p>
    <w:p w:rsidR="00575426" w:rsidRDefault="00575426" w:rsidP="00A4287A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0611070 «</w:t>
      </w:r>
      <w:r w:rsidR="00A4287A">
        <w:rPr>
          <w:b/>
          <w:lang w:val="uk-UA"/>
        </w:rPr>
        <w:t>Надання позашкільної освіти закладами позашкільної освіти, заходи із позашкільної роботи з дітьми» (- 80 000,00 грн)</w:t>
      </w:r>
    </w:p>
    <w:p w:rsidR="00A4287A" w:rsidRPr="007C17DE" w:rsidRDefault="0008037D" w:rsidP="00CE6E92">
      <w:pPr>
        <w:tabs>
          <w:tab w:val="left" w:pos="900"/>
        </w:tabs>
        <w:rPr>
          <w:lang w:val="uk-UA"/>
        </w:rPr>
      </w:pPr>
      <w:r w:rsidRPr="007C17DE">
        <w:rPr>
          <w:lang w:val="uk-UA"/>
        </w:rPr>
        <w:t>КЕКВ 2111 «Заробітна плата»</w:t>
      </w:r>
      <w:r w:rsidR="007C17DE" w:rsidRPr="007C17DE">
        <w:rPr>
          <w:lang w:val="uk-UA"/>
        </w:rPr>
        <w:t xml:space="preserve"> - на суму - - 68 000,00 грн, а саме: січень - - 68 000,00 грн.</w:t>
      </w:r>
    </w:p>
    <w:p w:rsidR="007C17DE" w:rsidRDefault="007C17DE" w:rsidP="00CE6E92">
      <w:pPr>
        <w:tabs>
          <w:tab w:val="left" w:pos="900"/>
        </w:tabs>
        <w:rPr>
          <w:lang w:val="uk-UA"/>
        </w:rPr>
      </w:pPr>
      <w:r w:rsidRPr="007C17DE">
        <w:rPr>
          <w:lang w:val="uk-UA"/>
        </w:rPr>
        <w:t>КЕКВ 2120 «Нарахування на заробітну плату» - на суму - - 12 000,00 грн, а саме: січень - - 12 000,00 грн.</w:t>
      </w:r>
    </w:p>
    <w:p w:rsidR="00EF6817" w:rsidRPr="00EF6817" w:rsidRDefault="00EF6817" w:rsidP="00CE6E92">
      <w:pPr>
        <w:tabs>
          <w:tab w:val="left" w:pos="900"/>
        </w:tabs>
        <w:rPr>
          <w:sz w:val="10"/>
          <w:szCs w:val="10"/>
          <w:lang w:val="uk-UA"/>
        </w:rPr>
      </w:pPr>
    </w:p>
    <w:p w:rsidR="00153EA7" w:rsidRPr="007C6A82" w:rsidRDefault="00153EA7" w:rsidP="00EF681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C6A8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153EA7" w:rsidRPr="007C6A82" w:rsidRDefault="00153EA7" w:rsidP="00EF681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C6A8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153EA7" w:rsidRPr="007C6A82" w:rsidRDefault="00153EA7" w:rsidP="00153EA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C6A82">
        <w:rPr>
          <w:b/>
          <w:i/>
          <w:sz w:val="28"/>
          <w:szCs w:val="28"/>
          <w:lang w:val="uk-UA"/>
        </w:rPr>
        <w:t>(0,00 грн)</w:t>
      </w:r>
    </w:p>
    <w:p w:rsidR="00153EA7" w:rsidRPr="007C6A82" w:rsidRDefault="0092462C" w:rsidP="00AA45BA">
      <w:pPr>
        <w:tabs>
          <w:tab w:val="left" w:pos="900"/>
        </w:tabs>
        <w:jc w:val="center"/>
        <w:rPr>
          <w:b/>
          <w:lang w:val="uk-UA"/>
        </w:rPr>
      </w:pPr>
      <w:r w:rsidRPr="007C6A82">
        <w:rPr>
          <w:b/>
          <w:lang w:val="uk-UA"/>
        </w:rPr>
        <w:t>КПКВК МБ 0813242 «</w:t>
      </w:r>
      <w:r w:rsidR="00DD2BE1" w:rsidRPr="007C6A82">
        <w:rPr>
          <w:b/>
          <w:lang w:val="uk-UA"/>
        </w:rPr>
        <w:t>Інші заходи у сфері соціального захисту і соціального забезпечення» (0,00 грн)</w:t>
      </w:r>
    </w:p>
    <w:p w:rsidR="00DD2BE1" w:rsidRPr="007C6A82" w:rsidRDefault="00AA45BA" w:rsidP="00E21A65">
      <w:pPr>
        <w:tabs>
          <w:tab w:val="left" w:pos="900"/>
        </w:tabs>
        <w:rPr>
          <w:lang w:val="uk-UA"/>
        </w:rPr>
      </w:pPr>
      <w:r w:rsidRPr="007C6A82">
        <w:rPr>
          <w:lang w:val="uk-UA"/>
        </w:rPr>
        <w:t>КЕКВ 2272 «Оплата водопостачання та водовідведення»</w:t>
      </w:r>
      <w:r w:rsidR="00CE30EB" w:rsidRPr="007C6A82">
        <w:rPr>
          <w:lang w:val="uk-UA"/>
        </w:rPr>
        <w:t xml:space="preserve">, а саме: лютий - + 13 000,00 грн, березень - + 2 000,00 грн, </w:t>
      </w:r>
      <w:r w:rsidR="00C87AAC" w:rsidRPr="007C6A82">
        <w:rPr>
          <w:lang w:val="uk-UA"/>
        </w:rPr>
        <w:t>лип</w:t>
      </w:r>
      <w:r w:rsidR="00E57356" w:rsidRPr="007C6A82">
        <w:rPr>
          <w:lang w:val="uk-UA"/>
        </w:rPr>
        <w:t xml:space="preserve">ень - - 7 500,00 грн, </w:t>
      </w:r>
      <w:r w:rsidR="00C87AAC" w:rsidRPr="007C6A82">
        <w:rPr>
          <w:lang w:val="uk-UA"/>
        </w:rPr>
        <w:t>жовт</w:t>
      </w:r>
      <w:r w:rsidR="00E57356" w:rsidRPr="007C6A82">
        <w:rPr>
          <w:lang w:val="uk-UA"/>
        </w:rPr>
        <w:t>ень - - 7 500,00 грн.</w:t>
      </w:r>
    </w:p>
    <w:p w:rsidR="00524E4E" w:rsidRPr="00305CCA" w:rsidRDefault="00524E4E" w:rsidP="00E21A65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53EA7" w:rsidRPr="00FD4DD0" w:rsidRDefault="00E91BBB" w:rsidP="00E21A6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FD4DD0">
        <w:rPr>
          <w:b/>
          <w:lang w:val="uk-UA"/>
        </w:rPr>
        <w:t xml:space="preserve">КПКВК МБ 0813032 «Надання пільг окремим категоріям громадян з оплати послуг </w:t>
      </w:r>
      <w:r w:rsidR="006C408E" w:rsidRPr="00FD4DD0">
        <w:rPr>
          <w:b/>
          <w:lang w:val="uk-UA"/>
        </w:rPr>
        <w:t>зв’язку</w:t>
      </w:r>
      <w:r w:rsidRPr="00FD4DD0">
        <w:rPr>
          <w:b/>
          <w:lang w:val="uk-UA"/>
        </w:rPr>
        <w:t>»</w:t>
      </w:r>
      <w:r w:rsidR="006C408E" w:rsidRPr="00FD4DD0">
        <w:rPr>
          <w:b/>
          <w:lang w:val="uk-UA"/>
        </w:rPr>
        <w:t xml:space="preserve"> (0,00 грн)</w:t>
      </w:r>
    </w:p>
    <w:p w:rsidR="00E21A65" w:rsidRPr="00FD4DD0" w:rsidRDefault="00E21A65" w:rsidP="00E21A65">
      <w:pPr>
        <w:tabs>
          <w:tab w:val="left" w:pos="900"/>
        </w:tabs>
        <w:rPr>
          <w:lang w:val="uk-UA"/>
        </w:rPr>
      </w:pPr>
      <w:r w:rsidRPr="00FD4DD0">
        <w:rPr>
          <w:lang w:val="uk-UA"/>
        </w:rPr>
        <w:t>КЕКВ 2610 «Субсидії та поточні тра</w:t>
      </w:r>
      <w:r w:rsidR="00C34282" w:rsidRPr="00FD4DD0">
        <w:rPr>
          <w:lang w:val="uk-UA"/>
        </w:rPr>
        <w:t>н</w:t>
      </w:r>
      <w:r w:rsidRPr="00FD4DD0">
        <w:rPr>
          <w:lang w:val="uk-UA"/>
        </w:rPr>
        <w:t xml:space="preserve">сферти підприємствам (установам, організаціям)», а саме: лютий - - 13 000,00 грн, березень - - 2 000,00 грн, квітень - - 2 000,00 грн, </w:t>
      </w:r>
      <w:r w:rsidR="00FD4DD0" w:rsidRPr="00FD4DD0">
        <w:rPr>
          <w:lang w:val="uk-UA"/>
        </w:rPr>
        <w:t>лип</w:t>
      </w:r>
      <w:r w:rsidRPr="00FD4DD0">
        <w:rPr>
          <w:lang w:val="uk-UA"/>
        </w:rPr>
        <w:t xml:space="preserve">ень - + 9 500,00 грн, </w:t>
      </w:r>
      <w:r w:rsidR="00FD4DD0" w:rsidRPr="00FD4DD0">
        <w:rPr>
          <w:lang w:val="uk-UA"/>
        </w:rPr>
        <w:t>жовт</w:t>
      </w:r>
      <w:r w:rsidRPr="00FD4DD0">
        <w:rPr>
          <w:lang w:val="uk-UA"/>
        </w:rPr>
        <w:t>ень - + 7 500,00 грн.</w:t>
      </w:r>
    </w:p>
    <w:p w:rsidR="00153EA7" w:rsidRPr="00E340F1" w:rsidRDefault="00153EA7" w:rsidP="00623953">
      <w:pPr>
        <w:tabs>
          <w:tab w:val="left" w:pos="900"/>
        </w:tabs>
        <w:ind w:firstLine="567"/>
        <w:rPr>
          <w:b/>
          <w:color w:val="FF0000"/>
          <w:sz w:val="16"/>
          <w:szCs w:val="16"/>
          <w:lang w:val="uk-UA"/>
        </w:rPr>
      </w:pPr>
    </w:p>
    <w:p w:rsidR="001A2515" w:rsidRPr="00D62D0D" w:rsidRDefault="00E145AF" w:rsidP="005B5135">
      <w:pPr>
        <w:jc w:val="center"/>
        <w:rPr>
          <w:b/>
          <w:lang w:val="uk-UA"/>
        </w:rPr>
      </w:pPr>
      <w:r w:rsidRPr="00D62D0D">
        <w:rPr>
          <w:b/>
          <w:lang w:val="uk-UA"/>
        </w:rPr>
        <w:lastRenderedPageBreak/>
        <w:t xml:space="preserve">КПКВК МБ 0810160 </w:t>
      </w:r>
      <w:r w:rsidR="005B5135" w:rsidRPr="00D62D0D">
        <w:rPr>
          <w:b/>
          <w:lang w:val="uk-UA"/>
        </w:rPr>
        <w:t>«</w:t>
      </w:r>
      <w:r w:rsidRPr="00D62D0D">
        <w:rPr>
          <w:b/>
          <w:lang w:val="uk-UA"/>
        </w:rPr>
        <w:t>Керівництво і управління у відповідній сфері у містах (місті Києві), селищах, селах, територіальних громадах»</w:t>
      </w:r>
      <w:r w:rsidR="005B5135" w:rsidRPr="00D62D0D">
        <w:rPr>
          <w:b/>
          <w:lang w:val="uk-UA"/>
        </w:rPr>
        <w:t xml:space="preserve"> (0,00 грн)</w:t>
      </w:r>
    </w:p>
    <w:p w:rsidR="005B5135" w:rsidRPr="00D62D0D" w:rsidRDefault="005B5135" w:rsidP="00532DA3">
      <w:pPr>
        <w:rPr>
          <w:sz w:val="10"/>
          <w:szCs w:val="10"/>
          <w:lang w:val="uk-UA"/>
        </w:rPr>
      </w:pPr>
    </w:p>
    <w:p w:rsidR="00E145AF" w:rsidRPr="00D62D0D" w:rsidRDefault="005B5135" w:rsidP="00532DA3">
      <w:pPr>
        <w:rPr>
          <w:lang w:val="uk-UA"/>
        </w:rPr>
      </w:pPr>
      <w:r w:rsidRPr="00D62D0D">
        <w:rPr>
          <w:lang w:val="uk-UA"/>
        </w:rPr>
        <w:t xml:space="preserve">КЕКВ 2240 «Оплата послуг (крім комунальних)», а саме: квітень - + 2 000,0 грн, </w:t>
      </w:r>
      <w:r w:rsidR="00D62D0D" w:rsidRPr="00D62D0D">
        <w:rPr>
          <w:lang w:val="uk-UA"/>
        </w:rPr>
        <w:t>лип</w:t>
      </w:r>
      <w:r w:rsidRPr="00D62D0D">
        <w:rPr>
          <w:lang w:val="uk-UA"/>
        </w:rPr>
        <w:t>ень - - 2 000,00 грн.</w:t>
      </w:r>
    </w:p>
    <w:p w:rsidR="00200083" w:rsidRPr="001E263A" w:rsidRDefault="00200083" w:rsidP="00532DA3">
      <w:pPr>
        <w:rPr>
          <w:color w:val="FF0000"/>
          <w:sz w:val="10"/>
          <w:szCs w:val="10"/>
          <w:lang w:val="uk-UA"/>
        </w:rPr>
      </w:pPr>
    </w:p>
    <w:p w:rsidR="00200083" w:rsidRPr="00952166" w:rsidRDefault="00952166" w:rsidP="0095216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200083" w:rsidRPr="00952166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952166" w:rsidRDefault="00200083" w:rsidP="00952166">
      <w:pPr>
        <w:jc w:val="center"/>
        <w:rPr>
          <w:b/>
          <w:i/>
          <w:sz w:val="28"/>
          <w:szCs w:val="28"/>
          <w:lang w:val="uk-UA"/>
        </w:rPr>
      </w:pPr>
      <w:r w:rsidRPr="00952166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  <w:r w:rsidR="00952166">
        <w:rPr>
          <w:b/>
          <w:i/>
          <w:sz w:val="28"/>
          <w:szCs w:val="28"/>
          <w:lang w:val="uk-UA"/>
        </w:rPr>
        <w:t xml:space="preserve"> </w:t>
      </w:r>
      <w:r w:rsidRPr="00952166">
        <w:rPr>
          <w:b/>
          <w:i/>
          <w:sz w:val="28"/>
          <w:szCs w:val="28"/>
          <w:lang w:val="uk-UA"/>
        </w:rPr>
        <w:t xml:space="preserve"> Бучанської міської ради</w:t>
      </w:r>
    </w:p>
    <w:p w:rsidR="00200083" w:rsidRDefault="00952166" w:rsidP="0095216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(0,00 грн)</w:t>
      </w:r>
    </w:p>
    <w:p w:rsidR="00456C8E" w:rsidRDefault="00456C8E" w:rsidP="0095216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</w:t>
      </w:r>
      <w:r w:rsidR="007B26FF">
        <w:rPr>
          <w:b/>
          <w:lang w:val="uk-UA"/>
        </w:rPr>
        <w:t>торіальних громадах» (0,00 грн)</w:t>
      </w:r>
    </w:p>
    <w:p w:rsidR="007B26FF" w:rsidRPr="007B26FF" w:rsidRDefault="007B26FF" w:rsidP="007B26FF">
      <w:pPr>
        <w:rPr>
          <w:i/>
          <w:sz w:val="28"/>
          <w:szCs w:val="28"/>
          <w:lang w:val="uk-UA"/>
        </w:rPr>
      </w:pPr>
      <w:r>
        <w:rPr>
          <w:lang w:val="uk-UA"/>
        </w:rPr>
        <w:t>КЕКВ 2240 «Оплата послуг (крім комунальних)», а саме: квітень - - 60 000,00 грн, липень - + 60 000,00 грн.</w:t>
      </w:r>
    </w:p>
    <w:p w:rsidR="00456C8E" w:rsidRPr="00F853FD" w:rsidRDefault="00456C8E" w:rsidP="00952166">
      <w:pPr>
        <w:jc w:val="center"/>
        <w:rPr>
          <w:b/>
          <w:i/>
          <w:sz w:val="10"/>
          <w:szCs w:val="10"/>
          <w:lang w:val="uk-UA"/>
        </w:rPr>
      </w:pPr>
    </w:p>
    <w:p w:rsidR="00A3499B" w:rsidRDefault="00A3499B" w:rsidP="0095216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діяльності бібліотек» (0,00 грн)</w:t>
      </w:r>
    </w:p>
    <w:p w:rsidR="00A3499B" w:rsidRDefault="00342412" w:rsidP="00540BAA">
      <w:pPr>
        <w:rPr>
          <w:lang w:val="uk-UA"/>
        </w:rPr>
      </w:pPr>
      <w:r>
        <w:rPr>
          <w:lang w:val="uk-UA"/>
        </w:rPr>
        <w:t>КЕКВ 2271 «Оплата теплопостачання», а саме: лютий - - 20 000,00 грн, березень - - 61 000,00 грн, квітень - - 19 000,00 грн, серпень - + 100 000,00 грн.</w:t>
      </w:r>
    </w:p>
    <w:p w:rsidR="00540BAA" w:rsidRPr="00540BAA" w:rsidRDefault="00540BAA" w:rsidP="00342412">
      <w:pPr>
        <w:jc w:val="left"/>
        <w:rPr>
          <w:sz w:val="10"/>
          <w:szCs w:val="10"/>
          <w:lang w:val="uk-UA"/>
        </w:rPr>
      </w:pPr>
    </w:p>
    <w:p w:rsidR="00A3499B" w:rsidRDefault="00540BAA" w:rsidP="0095216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(0,00 грн)</w:t>
      </w:r>
    </w:p>
    <w:p w:rsidR="00540BAA" w:rsidRDefault="006F0AC9" w:rsidP="00540BAA">
      <w:pPr>
        <w:rPr>
          <w:lang w:val="uk-UA"/>
        </w:rPr>
      </w:pPr>
      <w:r>
        <w:rPr>
          <w:lang w:val="uk-UA"/>
        </w:rPr>
        <w:t>КЕКВ 2271 «Оплата теплопостачання», а саме: лютий - - 10 000,00 грн, березень - - 15 000,00 грн, серпень - + 25 000,00 грн.</w:t>
      </w:r>
    </w:p>
    <w:p w:rsidR="00A66FF1" w:rsidRPr="00A66FF1" w:rsidRDefault="00A66FF1" w:rsidP="00540BAA">
      <w:pPr>
        <w:rPr>
          <w:sz w:val="10"/>
          <w:szCs w:val="10"/>
          <w:lang w:val="uk-UA"/>
        </w:rPr>
      </w:pPr>
    </w:p>
    <w:p w:rsidR="00A3499B" w:rsidRDefault="00A66FF1" w:rsidP="0095216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(0,00 грн)</w:t>
      </w:r>
    </w:p>
    <w:p w:rsidR="00A66FF1" w:rsidRPr="00CA6F00" w:rsidRDefault="00CA6F00" w:rsidP="00CA6F00">
      <w:pPr>
        <w:rPr>
          <w:lang w:val="uk-UA"/>
        </w:rPr>
      </w:pPr>
      <w:r w:rsidRPr="00CA6F00">
        <w:rPr>
          <w:lang w:val="uk-UA"/>
        </w:rPr>
        <w:t>КЕКВ 2240 «Оплата послуг (крім комунальних)», а саме: квітень - - 231 000,00 грн, липень - + 231 000,00 грн.</w:t>
      </w:r>
    </w:p>
    <w:p w:rsidR="00CA6F00" w:rsidRDefault="00CA6F00" w:rsidP="00CA6F00">
      <w:pPr>
        <w:rPr>
          <w:lang w:val="uk-UA"/>
        </w:rPr>
      </w:pPr>
      <w:r>
        <w:rPr>
          <w:lang w:val="uk-UA"/>
        </w:rPr>
        <w:t>КЕКВ 2271 «Оплата теплопостачання», а саме: березень - - 210 000,00 грн, квітень - - 140 000,00 грн, серпень - + 350 000,00 грн</w:t>
      </w:r>
      <w:r w:rsidR="00BC609B">
        <w:rPr>
          <w:lang w:val="uk-UA"/>
        </w:rPr>
        <w:t>.</w:t>
      </w:r>
    </w:p>
    <w:p w:rsidR="00BC609B" w:rsidRDefault="00BC609B" w:rsidP="00CA6F00">
      <w:pPr>
        <w:rPr>
          <w:lang w:val="uk-UA"/>
        </w:rPr>
      </w:pPr>
      <w:r>
        <w:rPr>
          <w:lang w:val="uk-UA"/>
        </w:rPr>
        <w:t>КЕКВ 2273 «Оплата електроенергії», а саме: лютий - - 110 000,00 грн, березень - - 90 000,00 грн, квітень - - 30 000,00 грн, травень - - 10 000,00 грн, липень - + 7 000,00 грн, серпень - + 233 000,00 грн.</w:t>
      </w:r>
    </w:p>
    <w:p w:rsidR="0033314E" w:rsidRPr="0033314E" w:rsidRDefault="0033314E" w:rsidP="00CA6F00">
      <w:pPr>
        <w:rPr>
          <w:sz w:val="10"/>
          <w:szCs w:val="10"/>
          <w:lang w:val="uk-UA"/>
        </w:rPr>
      </w:pPr>
    </w:p>
    <w:p w:rsidR="00AA4428" w:rsidRDefault="00AA4428" w:rsidP="00CA6F00">
      <w:pPr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1011080 « </w:t>
      </w:r>
      <w:r w:rsidR="0033314E">
        <w:rPr>
          <w:b/>
          <w:lang w:val="uk-UA"/>
        </w:rPr>
        <w:t>Надання спеціалізованої освіти мистецькими школами» (0,00 грн)</w:t>
      </w:r>
    </w:p>
    <w:p w:rsidR="0033314E" w:rsidRDefault="00D27835" w:rsidP="00CA6F00">
      <w:pPr>
        <w:rPr>
          <w:lang w:val="uk-UA"/>
        </w:rPr>
      </w:pPr>
      <w:r>
        <w:rPr>
          <w:lang w:val="uk-UA"/>
        </w:rPr>
        <w:t>КЕКВ 2111 «Заробітна плата», а саме: січень - + 260 000,00 грн, лютий - + 180 000,00 грн, березень - + 202 000,00 грн, квітень - + 500 000,00 грн, травень - + 18 000,00 грн, липень - - 580 000,00 грн, серпень - - 580 000,00 грн.</w:t>
      </w:r>
    </w:p>
    <w:p w:rsidR="007401F1" w:rsidRDefault="007401F1" w:rsidP="00CA6F00">
      <w:pPr>
        <w:rPr>
          <w:lang w:val="uk-UA"/>
        </w:rPr>
      </w:pPr>
      <w:r>
        <w:rPr>
          <w:lang w:val="uk-UA"/>
        </w:rPr>
        <w:t>КЕКВ 2120 «Нарахування на оплату праці», а саме: березень - + 256 000,00 грн, липень - - 128 000,00 грн, серпень - - 128 000,00 грн.</w:t>
      </w:r>
    </w:p>
    <w:p w:rsidR="00AA4428" w:rsidRPr="00CA6F00" w:rsidRDefault="00945F24" w:rsidP="00CA6F00">
      <w:pPr>
        <w:rPr>
          <w:lang w:val="uk-UA"/>
        </w:rPr>
      </w:pPr>
      <w:r>
        <w:rPr>
          <w:lang w:val="uk-UA"/>
        </w:rPr>
        <w:t xml:space="preserve">КЕКВ 2273 «Оплата електроенергії», а саме: лютий - - 40 000,00 грн, </w:t>
      </w:r>
      <w:r w:rsidR="004F6413">
        <w:rPr>
          <w:lang w:val="uk-UA"/>
        </w:rPr>
        <w:t>березень - - 82 000,00 грн, квітень - - 20 000,00 грн, травень - - 8 000,00 грн, липень - + 150 000,00 грн.</w:t>
      </w:r>
    </w:p>
    <w:p w:rsidR="00F853FD" w:rsidRPr="00F853FD" w:rsidRDefault="00F853FD" w:rsidP="00952166">
      <w:pPr>
        <w:jc w:val="center"/>
        <w:rPr>
          <w:b/>
          <w:sz w:val="10"/>
          <w:szCs w:val="10"/>
          <w:lang w:val="uk-UA"/>
        </w:rPr>
      </w:pPr>
    </w:p>
    <w:p w:rsidR="00952166" w:rsidRDefault="00CE4F8B" w:rsidP="0095216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1014082 «</w:t>
      </w:r>
      <w:r w:rsidR="00DA2084">
        <w:rPr>
          <w:b/>
          <w:lang w:val="uk-UA"/>
        </w:rPr>
        <w:t>Інші заходи в галузі культури і мистецтва» (0,00 грн)</w:t>
      </w:r>
    </w:p>
    <w:p w:rsidR="00DA2084" w:rsidRDefault="00DA2084" w:rsidP="00334FDD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</w:t>
      </w:r>
      <w:r w:rsidR="00334FDD">
        <w:rPr>
          <w:lang w:val="uk-UA"/>
        </w:rPr>
        <w:t xml:space="preserve"> - на суму - - 76 000,00 грн, а саме: квітень - - 76 000,00 грн.</w:t>
      </w:r>
    </w:p>
    <w:p w:rsidR="00334FDD" w:rsidRDefault="00334FDD" w:rsidP="00334FDD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+ 76 000,00 грн, а саме: квітень - + 76 000,00 грн.</w:t>
      </w:r>
    </w:p>
    <w:p w:rsidR="00F853FD" w:rsidRPr="00F853FD" w:rsidRDefault="00F853FD" w:rsidP="00334FDD">
      <w:pPr>
        <w:rPr>
          <w:sz w:val="10"/>
          <w:szCs w:val="10"/>
          <w:lang w:val="uk-UA"/>
        </w:rPr>
      </w:pPr>
    </w:p>
    <w:p w:rsidR="00F853FD" w:rsidRDefault="00F853FD" w:rsidP="00F853FD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лиха» (0,00 грн)</w:t>
      </w:r>
    </w:p>
    <w:p w:rsidR="00F853FD" w:rsidRPr="00F853FD" w:rsidRDefault="00F853FD" w:rsidP="00F853FD">
      <w:pPr>
        <w:rPr>
          <w:lang w:val="uk-UA"/>
        </w:rPr>
      </w:pPr>
      <w:r>
        <w:rPr>
          <w:lang w:val="uk-UA"/>
        </w:rPr>
        <w:t>КЕКВ 2240 «Оплата послуг (крім комунальних)», а саме: січень - - 260 000,00 грн, липень - + 260 000,00 грн.</w:t>
      </w:r>
    </w:p>
    <w:p w:rsidR="009F6CC9" w:rsidRDefault="009F6CC9" w:rsidP="00171A37">
      <w:pPr>
        <w:jc w:val="center"/>
        <w:rPr>
          <w:b/>
          <w:i/>
          <w:sz w:val="28"/>
          <w:szCs w:val="28"/>
          <w:lang w:val="uk-UA"/>
        </w:rPr>
      </w:pPr>
    </w:p>
    <w:p w:rsidR="00171A37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436845">
        <w:rPr>
          <w:b/>
          <w:i/>
          <w:sz w:val="28"/>
          <w:szCs w:val="28"/>
          <w:lang w:val="uk-UA"/>
        </w:rPr>
        <w:t>Спеціальний фонд</w:t>
      </w:r>
    </w:p>
    <w:p w:rsidR="00305CCA" w:rsidRPr="00305CCA" w:rsidRDefault="00305CCA" w:rsidP="00171A37">
      <w:pPr>
        <w:jc w:val="center"/>
        <w:rPr>
          <w:b/>
          <w:i/>
          <w:sz w:val="10"/>
          <w:szCs w:val="10"/>
          <w:lang w:val="uk-UA"/>
        </w:rPr>
      </w:pPr>
    </w:p>
    <w:p w:rsidR="00E810DE" w:rsidRPr="00500994" w:rsidRDefault="00A417C2" w:rsidP="00E810DE">
      <w:pPr>
        <w:pStyle w:val="110"/>
        <w:ind w:left="0" w:firstLine="567"/>
        <w:rPr>
          <w:b/>
        </w:rPr>
      </w:pPr>
      <w:r>
        <w:rPr>
          <w:b/>
        </w:rPr>
        <w:t xml:space="preserve">2.4. </w:t>
      </w:r>
      <w:r w:rsidRPr="007F377D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</w:rPr>
        <w:t xml:space="preserve">загального фонду </w:t>
      </w:r>
      <w:r w:rsidRPr="007F377D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13</w:t>
      </w:r>
      <w:r w:rsidRPr="00941EF6">
        <w:rPr>
          <w:b/>
        </w:rPr>
        <w:t>.0</w:t>
      </w:r>
      <w:r>
        <w:rPr>
          <w:b/>
        </w:rPr>
        <w:t>4</w:t>
      </w:r>
      <w:r w:rsidRPr="00941EF6">
        <w:rPr>
          <w:b/>
        </w:rPr>
        <w:t>.2023 року № 01-15/0</w:t>
      </w:r>
      <w:r>
        <w:rPr>
          <w:b/>
        </w:rPr>
        <w:t>2</w:t>
      </w:r>
      <w:r w:rsidRPr="00941EF6">
        <w:rPr>
          <w:b/>
        </w:rPr>
        <w:t>-</w:t>
      </w:r>
      <w:r>
        <w:rPr>
          <w:b/>
        </w:rPr>
        <w:t>98/1</w:t>
      </w:r>
      <w:r w:rsidRPr="00941EF6">
        <w:rPr>
          <w:b/>
        </w:rPr>
        <w:t xml:space="preserve"> </w:t>
      </w:r>
      <w:r w:rsidRPr="007F377D">
        <w:rPr>
          <w:b/>
        </w:rPr>
        <w:t xml:space="preserve">збільшити видаткову частину </w:t>
      </w:r>
      <w:r>
        <w:rPr>
          <w:b/>
        </w:rPr>
        <w:t>спеціал</w:t>
      </w:r>
      <w:r w:rsidRPr="007F377D">
        <w:rPr>
          <w:b/>
        </w:rPr>
        <w:t xml:space="preserve">ьного фонду місцевого бюджету на 2023 рік </w:t>
      </w:r>
      <w:r>
        <w:rPr>
          <w:b/>
        </w:rPr>
        <w:t>на суму</w:t>
      </w:r>
      <w:r w:rsidRPr="007F377D">
        <w:rPr>
          <w:b/>
        </w:rPr>
        <w:t xml:space="preserve"> </w:t>
      </w:r>
      <w:r w:rsidRPr="00D758DB">
        <w:rPr>
          <w:b/>
        </w:rPr>
        <w:t xml:space="preserve">+ </w:t>
      </w:r>
      <w:r w:rsidR="003F5F2D">
        <w:rPr>
          <w:b/>
        </w:rPr>
        <w:t>700 000</w:t>
      </w:r>
      <w:r>
        <w:rPr>
          <w:b/>
        </w:rPr>
        <w:t xml:space="preserve">,00 </w:t>
      </w:r>
      <w:r w:rsidRPr="00276EE3">
        <w:rPr>
          <w:b/>
        </w:rPr>
        <w:t>грн</w:t>
      </w:r>
      <w:r w:rsidRPr="00276EE3">
        <w:t xml:space="preserve"> </w:t>
      </w:r>
      <w:r w:rsidRPr="007269E5">
        <w:rPr>
          <w:b/>
          <w:sz w:val="25"/>
          <w:szCs w:val="25"/>
        </w:rPr>
        <w:t xml:space="preserve">за </w:t>
      </w:r>
      <w:r w:rsidRPr="007269E5">
        <w:rPr>
          <w:b/>
          <w:i/>
          <w:sz w:val="25"/>
          <w:szCs w:val="25"/>
        </w:rPr>
        <w:t>рахунок коштів віль</w:t>
      </w:r>
      <w:r>
        <w:rPr>
          <w:b/>
          <w:i/>
          <w:sz w:val="25"/>
          <w:szCs w:val="25"/>
        </w:rPr>
        <w:t>ного залишку загального фонду (</w:t>
      </w:r>
      <w:r w:rsidRPr="007269E5">
        <w:rPr>
          <w:b/>
          <w:i/>
          <w:sz w:val="25"/>
          <w:szCs w:val="25"/>
        </w:rPr>
        <w:t>місцевого бюджету)</w:t>
      </w:r>
      <w:r w:rsidRPr="007269E5">
        <w:rPr>
          <w:b/>
          <w:sz w:val="25"/>
          <w:szCs w:val="25"/>
        </w:rPr>
        <w:t xml:space="preserve">, </w:t>
      </w:r>
      <w:r w:rsidRPr="00F80FBC">
        <w:rPr>
          <w:b/>
          <w:i/>
          <w:sz w:val="25"/>
          <w:szCs w:val="25"/>
        </w:rPr>
        <w:t xml:space="preserve">що утворився </w:t>
      </w:r>
      <w:r w:rsidRPr="00F80FBC">
        <w:rPr>
          <w:b/>
          <w:i/>
          <w:sz w:val="25"/>
          <w:szCs w:val="25"/>
        </w:rPr>
        <w:lastRenderedPageBreak/>
        <w:t>станом на 01.01.2023 рік</w:t>
      </w:r>
      <w:r w:rsidR="00E810DE">
        <w:rPr>
          <w:b/>
          <w:i/>
          <w:sz w:val="25"/>
          <w:szCs w:val="25"/>
        </w:rPr>
        <w:t xml:space="preserve"> </w:t>
      </w:r>
      <w:r w:rsidR="00E810DE">
        <w:rPr>
          <w:b/>
        </w:rPr>
        <w:t xml:space="preserve">для передачі коштів у вигляді </w:t>
      </w:r>
      <w:r w:rsidR="00924380">
        <w:rPr>
          <w:b/>
        </w:rPr>
        <w:t>субвенції</w:t>
      </w:r>
      <w:r w:rsidR="00E810DE">
        <w:rPr>
          <w:b/>
        </w:rPr>
        <w:t xml:space="preserve"> з місцевого бюджету державному бюджету за КПКВК 9800 </w:t>
      </w:r>
      <w:r w:rsidR="00E810DE">
        <w:rPr>
          <w:b/>
          <w:i/>
          <w:sz w:val="25"/>
          <w:szCs w:val="25"/>
        </w:rPr>
        <w:t>«</w:t>
      </w:r>
      <w:r w:rsidR="00E810DE"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 w:rsidR="005020F1">
        <w:rPr>
          <w:b/>
          <w:i/>
          <w:sz w:val="25"/>
          <w:szCs w:val="25"/>
        </w:rPr>
        <w:t>Головному сервісному центрі МВС</w:t>
      </w:r>
      <w:r w:rsidR="000F00A5">
        <w:rPr>
          <w:b/>
          <w:i/>
          <w:sz w:val="25"/>
          <w:szCs w:val="25"/>
        </w:rPr>
        <w:t xml:space="preserve"> в особі регіонального сервісного центра ГСЦ МВС в Київській області </w:t>
      </w:r>
      <w:r w:rsidR="00251DC1">
        <w:rPr>
          <w:b/>
          <w:i/>
          <w:sz w:val="25"/>
          <w:szCs w:val="25"/>
        </w:rPr>
        <w:t xml:space="preserve">(філія ГСЦ МВС) </w:t>
      </w:r>
      <w:r w:rsidR="000F00A5">
        <w:rPr>
          <w:b/>
          <w:i/>
          <w:sz w:val="25"/>
          <w:szCs w:val="25"/>
        </w:rPr>
        <w:t xml:space="preserve">для придбання спеціалізованого </w:t>
      </w:r>
      <w:r w:rsidR="00FF3909">
        <w:rPr>
          <w:b/>
          <w:i/>
          <w:sz w:val="25"/>
          <w:szCs w:val="25"/>
        </w:rPr>
        <w:t xml:space="preserve">легкового </w:t>
      </w:r>
      <w:r w:rsidR="000F00A5">
        <w:rPr>
          <w:b/>
          <w:i/>
          <w:sz w:val="25"/>
          <w:szCs w:val="25"/>
        </w:rPr>
        <w:t>автомобіля для ТСЦ №3247</w:t>
      </w:r>
      <w:r w:rsidR="005640EC">
        <w:rPr>
          <w:b/>
          <w:i/>
          <w:sz w:val="25"/>
          <w:szCs w:val="25"/>
        </w:rPr>
        <w:t xml:space="preserve"> </w:t>
      </w:r>
      <w:r w:rsidR="00BC3C1C">
        <w:rPr>
          <w:b/>
          <w:i/>
          <w:sz w:val="25"/>
          <w:szCs w:val="25"/>
        </w:rPr>
        <w:t>РСЦ ГСЦ МВС в Київській області (на правах відділу</w:t>
      </w:r>
      <w:r w:rsidR="000F00A5">
        <w:rPr>
          <w:b/>
          <w:i/>
          <w:sz w:val="25"/>
          <w:szCs w:val="25"/>
        </w:rPr>
        <w:t xml:space="preserve"> в м. Буча</w:t>
      </w:r>
      <w:r w:rsidR="00BC3C1C">
        <w:rPr>
          <w:b/>
          <w:i/>
          <w:sz w:val="25"/>
          <w:szCs w:val="25"/>
        </w:rPr>
        <w:t>)</w:t>
      </w:r>
      <w:r w:rsidR="00E810DE" w:rsidRPr="00E13CD9">
        <w:rPr>
          <w:b/>
        </w:rPr>
        <w:t>, а саме:</w:t>
      </w:r>
    </w:p>
    <w:p w:rsidR="00E810DE" w:rsidRDefault="00E810DE" w:rsidP="00E810D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E810DE" w:rsidRDefault="00E810DE" w:rsidP="00E810D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</w:t>
      </w:r>
      <w:r w:rsidR="003F5F2D">
        <w:rPr>
          <w:b/>
          <w:i/>
          <w:sz w:val="28"/>
          <w:szCs w:val="28"/>
        </w:rPr>
        <w:t>700 000</w:t>
      </w:r>
      <w:r>
        <w:rPr>
          <w:b/>
          <w:i/>
          <w:sz w:val="28"/>
          <w:szCs w:val="28"/>
        </w:rPr>
        <w:t>,00 грн)</w:t>
      </w:r>
    </w:p>
    <w:p w:rsidR="00E810DE" w:rsidRPr="00497E57" w:rsidRDefault="00E810DE" w:rsidP="00E810DE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E810DE" w:rsidRPr="00E955AE" w:rsidRDefault="00E810DE" w:rsidP="00E810DE">
      <w:pPr>
        <w:pStyle w:val="110"/>
        <w:ind w:left="0" w:firstLine="567"/>
        <w:jc w:val="center"/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>
        <w:rPr>
          <w:b/>
        </w:rPr>
        <w:t>7</w:t>
      </w:r>
      <w:r w:rsidR="00A7650D">
        <w:rPr>
          <w:b/>
        </w:rPr>
        <w:t>00</w:t>
      </w:r>
      <w:r>
        <w:rPr>
          <w:b/>
        </w:rPr>
        <w:t xml:space="preserve"> </w:t>
      </w:r>
      <w:r w:rsidR="00A7650D">
        <w:rPr>
          <w:b/>
        </w:rPr>
        <w:t>0</w:t>
      </w:r>
      <w:r>
        <w:rPr>
          <w:b/>
        </w:rPr>
        <w:t>00</w:t>
      </w:r>
      <w:r w:rsidRPr="00E955AE">
        <w:rPr>
          <w:b/>
        </w:rPr>
        <w:t>,00 грн)</w:t>
      </w:r>
    </w:p>
    <w:p w:rsidR="00E810DE" w:rsidRPr="00D6534D" w:rsidRDefault="00E810DE" w:rsidP="00E810DE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E810DE" w:rsidRDefault="00E810DE" w:rsidP="00E810DE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>трансферти органам державного управління інших рівнів» - на суму - + 7</w:t>
      </w:r>
      <w:r w:rsidR="00166E18">
        <w:rPr>
          <w:lang w:val="uk-UA"/>
        </w:rPr>
        <w:t>00</w:t>
      </w:r>
      <w:r>
        <w:rPr>
          <w:lang w:val="uk-UA"/>
        </w:rPr>
        <w:t xml:space="preserve"> </w:t>
      </w:r>
      <w:r w:rsidR="00166E18">
        <w:rPr>
          <w:lang w:val="uk-UA"/>
        </w:rPr>
        <w:t>0</w:t>
      </w:r>
      <w:r>
        <w:rPr>
          <w:lang w:val="uk-UA"/>
        </w:rPr>
        <w:t xml:space="preserve">00,00грн, а саме: </w:t>
      </w:r>
      <w:r w:rsidR="00166E18">
        <w:rPr>
          <w:lang w:val="uk-UA"/>
        </w:rPr>
        <w:t>червень</w:t>
      </w:r>
      <w:r>
        <w:rPr>
          <w:lang w:val="uk-UA"/>
        </w:rPr>
        <w:t xml:space="preserve"> - + 7</w:t>
      </w:r>
      <w:r w:rsidR="00166E18">
        <w:rPr>
          <w:lang w:val="uk-UA"/>
        </w:rPr>
        <w:t>00</w:t>
      </w:r>
      <w:r>
        <w:rPr>
          <w:lang w:val="uk-UA"/>
        </w:rPr>
        <w:t xml:space="preserve"> </w:t>
      </w:r>
      <w:r w:rsidR="00166E18">
        <w:rPr>
          <w:lang w:val="uk-UA"/>
        </w:rPr>
        <w:t>0</w:t>
      </w:r>
      <w:r>
        <w:rPr>
          <w:lang w:val="uk-UA"/>
        </w:rPr>
        <w:t>00,00грн.</w:t>
      </w:r>
    </w:p>
    <w:p w:rsidR="004214C7" w:rsidRDefault="004214C7" w:rsidP="004214C7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E810DE" w:rsidRPr="00712446" w:rsidRDefault="00E810DE" w:rsidP="00E810DE">
      <w:pPr>
        <w:tabs>
          <w:tab w:val="left" w:pos="900"/>
        </w:tabs>
        <w:rPr>
          <w:sz w:val="10"/>
          <w:szCs w:val="10"/>
          <w:lang w:val="uk-UA"/>
        </w:rPr>
      </w:pPr>
    </w:p>
    <w:p w:rsidR="00E810DE" w:rsidRPr="00FB6C26" w:rsidRDefault="00E810DE" w:rsidP="00E810DE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</w:t>
      </w:r>
      <w:r w:rsidR="00100609">
        <w:rPr>
          <w:lang w:val="uk-UA"/>
        </w:rPr>
        <w:t>коштів</w:t>
      </w:r>
      <w:r w:rsidRPr="00020C0E">
        <w:rPr>
          <w:lang w:val="uk-UA"/>
        </w:rPr>
        <w:t xml:space="preserve">  </w:t>
      </w:r>
      <w:r>
        <w:rPr>
          <w:lang w:val="uk-UA"/>
        </w:rPr>
        <w:t xml:space="preserve">між Бучанською міською радою та </w:t>
      </w:r>
      <w:r w:rsidR="00FB6C26" w:rsidRPr="00FB6C26">
        <w:rPr>
          <w:lang w:val="uk-UA"/>
        </w:rPr>
        <w:t>Головн</w:t>
      </w:r>
      <w:r w:rsidR="00FB6C26">
        <w:rPr>
          <w:lang w:val="uk-UA"/>
        </w:rPr>
        <w:t>им</w:t>
      </w:r>
      <w:r w:rsidR="00FB6C26" w:rsidRPr="00FB6C26">
        <w:rPr>
          <w:lang w:val="uk-UA"/>
        </w:rPr>
        <w:t xml:space="preserve"> сервісн</w:t>
      </w:r>
      <w:r w:rsidR="00FB6C26">
        <w:rPr>
          <w:lang w:val="uk-UA"/>
        </w:rPr>
        <w:t>им</w:t>
      </w:r>
      <w:r w:rsidR="00FB6C26" w:rsidRPr="00FB6C26">
        <w:rPr>
          <w:lang w:val="uk-UA"/>
        </w:rPr>
        <w:t xml:space="preserve"> центр</w:t>
      </w:r>
      <w:r w:rsidR="00FB6C26">
        <w:rPr>
          <w:lang w:val="uk-UA"/>
        </w:rPr>
        <w:t>ом</w:t>
      </w:r>
      <w:r w:rsidR="00FB6C26" w:rsidRPr="00FB6C26">
        <w:rPr>
          <w:lang w:val="uk-UA"/>
        </w:rPr>
        <w:t xml:space="preserve"> МВС в особі регіонального сервісного центра ГСЦ МВС в Київській області</w:t>
      </w:r>
      <w:r w:rsidR="00D16467">
        <w:rPr>
          <w:lang w:val="uk-UA"/>
        </w:rPr>
        <w:t xml:space="preserve"> </w:t>
      </w:r>
      <w:r w:rsidR="002927FE">
        <w:rPr>
          <w:lang w:val="uk-UA"/>
        </w:rPr>
        <w:t>(філія ГСЦ МВС)</w:t>
      </w:r>
      <w:r w:rsidR="00FB6C26">
        <w:rPr>
          <w:lang w:val="uk-UA"/>
        </w:rPr>
        <w:t>.</w:t>
      </w:r>
    </w:p>
    <w:p w:rsidR="00171A37" w:rsidRDefault="00171A37" w:rsidP="00171A37">
      <w:pPr>
        <w:jc w:val="center"/>
        <w:rPr>
          <w:b/>
          <w:i/>
          <w:sz w:val="10"/>
          <w:szCs w:val="10"/>
          <w:lang w:val="uk-UA"/>
        </w:rPr>
      </w:pPr>
    </w:p>
    <w:p w:rsidR="000444D7" w:rsidRDefault="00A14E06" w:rsidP="000444D7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A417C2">
        <w:rPr>
          <w:b/>
          <w:lang w:val="uk-UA"/>
        </w:rPr>
        <w:t>5</w:t>
      </w:r>
      <w:r>
        <w:rPr>
          <w:b/>
          <w:lang w:val="uk-UA"/>
        </w:rPr>
        <w:t xml:space="preserve">. </w:t>
      </w:r>
      <w:r w:rsidR="000444D7"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0444D7"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="000444D7"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0444D7">
        <w:rPr>
          <w:b/>
          <w:lang w:val="uk-UA"/>
        </w:rPr>
        <w:t>13</w:t>
      </w:r>
      <w:r w:rsidR="000444D7" w:rsidRPr="00941EF6">
        <w:rPr>
          <w:b/>
          <w:lang w:val="uk-UA"/>
        </w:rPr>
        <w:t>.0</w:t>
      </w:r>
      <w:r w:rsidR="000444D7">
        <w:rPr>
          <w:b/>
          <w:lang w:val="uk-UA"/>
        </w:rPr>
        <w:t>4</w:t>
      </w:r>
      <w:r w:rsidR="000444D7" w:rsidRPr="00941EF6">
        <w:rPr>
          <w:b/>
          <w:lang w:val="uk-UA"/>
        </w:rPr>
        <w:t>.2023 року № 01-15/0</w:t>
      </w:r>
      <w:r w:rsidR="000444D7">
        <w:rPr>
          <w:b/>
          <w:lang w:val="uk-UA"/>
        </w:rPr>
        <w:t>2</w:t>
      </w:r>
      <w:r w:rsidR="000444D7" w:rsidRPr="00941EF6">
        <w:rPr>
          <w:b/>
          <w:lang w:val="uk-UA"/>
        </w:rPr>
        <w:t>-</w:t>
      </w:r>
      <w:r w:rsidR="000444D7">
        <w:rPr>
          <w:b/>
          <w:lang w:val="uk-UA"/>
        </w:rPr>
        <w:t>98/1</w:t>
      </w:r>
      <w:r w:rsidR="000444D7" w:rsidRPr="00941EF6">
        <w:rPr>
          <w:b/>
          <w:lang w:val="uk-UA"/>
        </w:rPr>
        <w:t xml:space="preserve"> </w:t>
      </w:r>
      <w:r w:rsidR="000444D7" w:rsidRPr="007F377D">
        <w:rPr>
          <w:b/>
          <w:lang w:val="uk-UA"/>
        </w:rPr>
        <w:t xml:space="preserve">збільшити видаткову частину </w:t>
      </w:r>
      <w:r w:rsidR="000444D7">
        <w:rPr>
          <w:b/>
          <w:lang w:val="uk-UA"/>
        </w:rPr>
        <w:t>спеціал</w:t>
      </w:r>
      <w:r w:rsidR="000444D7" w:rsidRPr="007F377D">
        <w:rPr>
          <w:b/>
          <w:lang w:val="uk-UA"/>
        </w:rPr>
        <w:t xml:space="preserve">ьного фонду місцевого бюджету на 2023 рік </w:t>
      </w:r>
      <w:r w:rsidR="000444D7">
        <w:rPr>
          <w:b/>
          <w:lang w:val="uk-UA"/>
        </w:rPr>
        <w:t>на суму</w:t>
      </w:r>
      <w:r w:rsidR="000444D7" w:rsidRPr="007F377D">
        <w:rPr>
          <w:b/>
          <w:lang w:val="uk-UA"/>
        </w:rPr>
        <w:t xml:space="preserve"> </w:t>
      </w:r>
      <w:r w:rsidR="000444D7" w:rsidRPr="00442D66">
        <w:rPr>
          <w:b/>
          <w:lang w:val="uk-UA"/>
        </w:rPr>
        <w:t xml:space="preserve">+ </w:t>
      </w:r>
      <w:r w:rsidR="00D536B7" w:rsidRPr="00442D66">
        <w:rPr>
          <w:b/>
          <w:lang w:val="uk-UA"/>
        </w:rPr>
        <w:t>149 419,00</w:t>
      </w:r>
      <w:r w:rsidR="009D2C6B" w:rsidRPr="00442D66">
        <w:rPr>
          <w:b/>
          <w:lang w:val="uk-UA"/>
        </w:rPr>
        <w:t xml:space="preserve"> </w:t>
      </w:r>
      <w:r w:rsidR="000444D7" w:rsidRPr="00276EE3">
        <w:rPr>
          <w:b/>
          <w:lang w:val="uk-UA"/>
        </w:rPr>
        <w:t>грн</w:t>
      </w:r>
      <w:r w:rsidR="000444D7" w:rsidRPr="00276EE3">
        <w:rPr>
          <w:lang w:val="uk-UA"/>
        </w:rPr>
        <w:t xml:space="preserve"> </w:t>
      </w:r>
      <w:r w:rsidR="000444D7" w:rsidRPr="007269E5">
        <w:rPr>
          <w:b/>
          <w:sz w:val="25"/>
          <w:szCs w:val="25"/>
          <w:lang w:val="uk-UA"/>
        </w:rPr>
        <w:t xml:space="preserve">за </w:t>
      </w:r>
      <w:r w:rsidR="000444D7" w:rsidRPr="007269E5">
        <w:rPr>
          <w:b/>
          <w:i/>
          <w:sz w:val="25"/>
          <w:szCs w:val="25"/>
          <w:lang w:val="uk-UA"/>
        </w:rPr>
        <w:t>рахунок коштів віль</w:t>
      </w:r>
      <w:r w:rsidR="000444D7">
        <w:rPr>
          <w:b/>
          <w:i/>
          <w:sz w:val="25"/>
          <w:szCs w:val="25"/>
          <w:lang w:val="uk-UA"/>
        </w:rPr>
        <w:t>ного залишку загального фонду (</w:t>
      </w:r>
      <w:r w:rsidR="000444D7" w:rsidRPr="007269E5">
        <w:rPr>
          <w:b/>
          <w:i/>
          <w:sz w:val="25"/>
          <w:szCs w:val="25"/>
          <w:lang w:val="uk-UA"/>
        </w:rPr>
        <w:t>місцевого бюджету)</w:t>
      </w:r>
      <w:r w:rsidR="000444D7" w:rsidRPr="007269E5">
        <w:rPr>
          <w:b/>
          <w:sz w:val="25"/>
          <w:szCs w:val="25"/>
          <w:lang w:val="uk-UA"/>
        </w:rPr>
        <w:t xml:space="preserve">, </w:t>
      </w:r>
      <w:r w:rsidR="000444D7"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="000444D7" w:rsidRPr="00F80FBC">
        <w:rPr>
          <w:b/>
          <w:i/>
          <w:lang w:val="uk-UA"/>
        </w:rPr>
        <w:t>,</w:t>
      </w:r>
      <w:r w:rsidR="000444D7" w:rsidRPr="007F377D">
        <w:rPr>
          <w:b/>
          <w:lang w:val="uk-UA"/>
        </w:rPr>
        <w:t xml:space="preserve"> а саме:</w:t>
      </w:r>
    </w:p>
    <w:p w:rsidR="00D55674" w:rsidRPr="00D55674" w:rsidRDefault="00D55674" w:rsidP="000444D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A75A5A" w:rsidRPr="00715932" w:rsidRDefault="00A75A5A" w:rsidP="0071593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5932">
        <w:rPr>
          <w:b/>
          <w:i/>
          <w:sz w:val="28"/>
          <w:szCs w:val="28"/>
          <w:lang w:val="uk-UA"/>
        </w:rPr>
        <w:t>по головному розпоряднику бюджетних коштів (06)</w:t>
      </w:r>
    </w:p>
    <w:p w:rsidR="00A75A5A" w:rsidRDefault="00A75A5A" w:rsidP="0071593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15932">
        <w:rPr>
          <w:b/>
          <w:i/>
          <w:sz w:val="28"/>
          <w:szCs w:val="28"/>
          <w:lang w:val="uk-UA"/>
        </w:rPr>
        <w:t>Відділ освіти Бучанської міської ради ( + 93 219,00 грн)</w:t>
      </w:r>
    </w:p>
    <w:p w:rsidR="007D6685" w:rsidRPr="007D6685" w:rsidRDefault="007D6685" w:rsidP="00715932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D6685" w:rsidRPr="0051200C" w:rsidRDefault="007D6685" w:rsidP="007D668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C76552">
        <w:rPr>
          <w:b/>
          <w:lang w:val="uk-UA"/>
        </w:rPr>
        <w:t>06</w:t>
      </w:r>
      <w:r>
        <w:rPr>
          <w:b/>
          <w:lang w:val="uk-UA"/>
        </w:rPr>
        <w:t>18110 «Заходи із запобігання та ліквідації надзвичайних ситуацій та наслідків стихійного лиха» (+ 93 219,00 грн)</w:t>
      </w:r>
    </w:p>
    <w:p w:rsidR="00715932" w:rsidRDefault="007D6685" w:rsidP="000444D7">
      <w:pPr>
        <w:tabs>
          <w:tab w:val="left" w:pos="900"/>
        </w:tabs>
        <w:ind w:firstLine="567"/>
        <w:rPr>
          <w:lang w:val="uk-UA"/>
        </w:rPr>
      </w:pPr>
      <w:r w:rsidRPr="00627984">
        <w:rPr>
          <w:lang w:val="uk-UA"/>
        </w:rPr>
        <w:t>КЕКВ 3132 «Капітальний ремонт інших об’єктів» - на суму -</w:t>
      </w:r>
      <w:r>
        <w:rPr>
          <w:lang w:val="uk-UA"/>
        </w:rPr>
        <w:t xml:space="preserve"> + 93 219,00 грн</w:t>
      </w:r>
      <w:r w:rsidR="006B0B37">
        <w:rPr>
          <w:lang w:val="uk-UA"/>
        </w:rPr>
        <w:t xml:space="preserve">, а саме: червень - + 93 219,00 грн по </w:t>
      </w:r>
      <w:r w:rsidR="00CE7F90">
        <w:rPr>
          <w:lang w:val="uk-UA"/>
        </w:rPr>
        <w:t>об’єктах</w:t>
      </w:r>
      <w:r w:rsidR="006B0B37">
        <w:rPr>
          <w:lang w:val="uk-UA"/>
        </w:rPr>
        <w:t>:</w:t>
      </w:r>
    </w:p>
    <w:p w:rsidR="006B0B37" w:rsidRDefault="00CE7F90" w:rsidP="00CE7F90">
      <w:pPr>
        <w:pStyle w:val="af1"/>
        <w:numPr>
          <w:ilvl w:val="0"/>
          <w:numId w:val="46"/>
        </w:numPr>
        <w:tabs>
          <w:tab w:val="left" w:pos="627"/>
        </w:tabs>
        <w:ind w:left="0" w:firstLine="627"/>
        <w:jc w:val="both"/>
      </w:pPr>
      <w:r>
        <w:t xml:space="preserve"> п</w:t>
      </w:r>
      <w:r w:rsidR="006F28DC" w:rsidRPr="002F5FFE">
        <w:t xml:space="preserve">роходження комплексної експертизи робочого проекту по </w:t>
      </w:r>
      <w:r w:rsidRPr="002F5FFE">
        <w:t>об’єкту</w:t>
      </w:r>
      <w:r w:rsidR="006F28DC" w:rsidRPr="002F5FFE">
        <w:t xml:space="preserve"> «Капітальний ремонт фасаду будівлі комунального закладу «</w:t>
      </w:r>
      <w:r w:rsidRPr="002F5FFE">
        <w:t>Луб’янський</w:t>
      </w:r>
      <w:r w:rsidR="006F28DC" w:rsidRPr="002F5FFE">
        <w:t xml:space="preserve"> заклад дошкільної освіти комбінованого типу №</w:t>
      </w:r>
      <w:r w:rsidR="009E2794">
        <w:t xml:space="preserve"> 9 </w:t>
      </w:r>
      <w:r w:rsidR="006F28DC" w:rsidRPr="002F5FFE">
        <w:t xml:space="preserve">«Волошка» за адресою: Київська область, Бучанський район, с. </w:t>
      </w:r>
      <w:r w:rsidR="002E2D6E" w:rsidRPr="002F5FFE">
        <w:t>Луб’янка</w:t>
      </w:r>
      <w:r w:rsidR="006F28DC" w:rsidRPr="002F5FFE">
        <w:t xml:space="preserve">, вул. </w:t>
      </w:r>
      <w:r w:rsidR="00D4434B" w:rsidRPr="002F5FFE">
        <w:t>Шевченка,100а</w:t>
      </w:r>
      <w:r w:rsidR="002F5FFE">
        <w:t>-відновлювальні роботи та заходи з усунення аварій»</w:t>
      </w:r>
      <w:r>
        <w:t>- на суму - + 35 482,00 грн, а саме: червень - + 35 482,00 грн;</w:t>
      </w:r>
    </w:p>
    <w:p w:rsidR="00CE7F90" w:rsidRPr="002F5FFE" w:rsidRDefault="00C646BC" w:rsidP="002B002C">
      <w:pPr>
        <w:pStyle w:val="af1"/>
        <w:numPr>
          <w:ilvl w:val="0"/>
          <w:numId w:val="46"/>
        </w:numPr>
        <w:tabs>
          <w:tab w:val="left" w:pos="627"/>
        </w:tabs>
        <w:ind w:left="0" w:firstLine="627"/>
        <w:jc w:val="both"/>
      </w:pPr>
      <w:r>
        <w:t xml:space="preserve"> проходження комплексної експертизи робочого проєкту по об’єкту «Капітальний ремонт покрівлі та фасаду Луб’янської гімназії №</w:t>
      </w:r>
      <w:r w:rsidR="009E2794">
        <w:t>17</w:t>
      </w:r>
      <w:r w:rsidR="00A62FF9">
        <w:t xml:space="preserve"> з</w:t>
      </w:r>
      <w:r>
        <w:t>а адресою: Київська область, Бучанський район, с. Луб’янка, вул. Шевченка,17 – відновлювальні роботи та заходи з усунення аварій», на суму - + 57 737,00 грн, а саме: червень - + 57 737,00 грн.</w:t>
      </w:r>
    </w:p>
    <w:p w:rsidR="00715932" w:rsidRPr="002B002C" w:rsidRDefault="00715932" w:rsidP="000444D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7E7E54" w:rsidRPr="0051200C" w:rsidRDefault="0051200C" w:rsidP="0051200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324A35" w:rsidRPr="0051200C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324A35" w:rsidRPr="0051200C" w:rsidRDefault="00324A35" w:rsidP="0051200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1200C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  <w:r w:rsidR="00D3758B" w:rsidRPr="00D3758B">
        <w:rPr>
          <w:b/>
          <w:i/>
          <w:sz w:val="28"/>
          <w:szCs w:val="28"/>
          <w:lang w:val="uk-UA"/>
        </w:rPr>
        <w:t xml:space="preserve"> </w:t>
      </w:r>
      <w:r w:rsidR="00D3758B" w:rsidRPr="0051200C">
        <w:rPr>
          <w:b/>
          <w:i/>
          <w:sz w:val="28"/>
          <w:szCs w:val="28"/>
          <w:lang w:val="uk-UA"/>
        </w:rPr>
        <w:t>Бучанської міської ради</w:t>
      </w:r>
    </w:p>
    <w:p w:rsidR="00324A35" w:rsidRDefault="00324A35" w:rsidP="0051200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1200C">
        <w:rPr>
          <w:b/>
          <w:i/>
          <w:sz w:val="28"/>
          <w:szCs w:val="28"/>
          <w:lang w:val="uk-UA"/>
        </w:rPr>
        <w:t xml:space="preserve"> ( + 56 200,00 грн)</w:t>
      </w:r>
    </w:p>
    <w:p w:rsidR="00E577CC" w:rsidRPr="0051200C" w:rsidRDefault="00E577CC" w:rsidP="0051200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лиха» (+ 56 200,00 грн)</w:t>
      </w:r>
    </w:p>
    <w:p w:rsidR="00324A35" w:rsidRPr="00627984" w:rsidRDefault="00AF3262" w:rsidP="00627984">
      <w:pPr>
        <w:tabs>
          <w:tab w:val="left" w:pos="900"/>
        </w:tabs>
        <w:ind w:firstLine="567"/>
        <w:rPr>
          <w:lang w:val="uk-UA"/>
        </w:rPr>
      </w:pPr>
      <w:r w:rsidRPr="00627984">
        <w:rPr>
          <w:lang w:val="uk-UA"/>
        </w:rPr>
        <w:t xml:space="preserve">КЕКВ 3132 «Капітальний ремонт інших об’єктів» - на суму - + 56 200,00 грн, а саме: червень - + 56 200,00 грн по </w:t>
      </w:r>
      <w:r w:rsidR="00627984" w:rsidRPr="00627984">
        <w:rPr>
          <w:lang w:val="uk-UA"/>
        </w:rPr>
        <w:t>об’єкту</w:t>
      </w:r>
      <w:r w:rsidRPr="00627984">
        <w:rPr>
          <w:lang w:val="uk-UA"/>
        </w:rPr>
        <w:t>:</w:t>
      </w:r>
    </w:p>
    <w:p w:rsidR="00AF3262" w:rsidRPr="00627984" w:rsidRDefault="00627984" w:rsidP="00E11CEF">
      <w:pPr>
        <w:pStyle w:val="af1"/>
        <w:numPr>
          <w:ilvl w:val="0"/>
          <w:numId w:val="44"/>
        </w:numPr>
        <w:tabs>
          <w:tab w:val="left" w:pos="567"/>
        </w:tabs>
        <w:ind w:left="0" w:firstLine="567"/>
        <w:jc w:val="both"/>
      </w:pPr>
      <w:r>
        <w:t>п</w:t>
      </w:r>
      <w:r w:rsidR="00E577CC" w:rsidRPr="00627984">
        <w:t xml:space="preserve">роведення комплексної експертизи проектної документації </w:t>
      </w:r>
      <w:r w:rsidRPr="00627984">
        <w:t>об’єкту</w:t>
      </w:r>
      <w:r w:rsidR="00E577CC" w:rsidRPr="00627984">
        <w:t xml:space="preserve"> «Капітальний ремонт будівлі будинку культури с. </w:t>
      </w:r>
      <w:r w:rsidRPr="00627984">
        <w:t>Луб’янка</w:t>
      </w:r>
      <w:r w:rsidR="00E577CC" w:rsidRPr="00627984">
        <w:t xml:space="preserve"> з метою</w:t>
      </w:r>
      <w:r>
        <w:t xml:space="preserve"> усунення аварій, які виникли внаслідок воєнних дій за адресою: вул. </w:t>
      </w:r>
      <w:r w:rsidR="00F95CD6">
        <w:t>Ш</w:t>
      </w:r>
      <w:r>
        <w:t xml:space="preserve">евченка,100-б в с. </w:t>
      </w:r>
      <w:r w:rsidR="00E11CEF">
        <w:t>Луб’янка</w:t>
      </w:r>
      <w:r>
        <w:t xml:space="preserve"> Бучанського району Київської області (аварійно-відновлювальні роботи)</w:t>
      </w:r>
      <w:r w:rsidR="00E11CEF">
        <w:t>.</w:t>
      </w:r>
    </w:p>
    <w:p w:rsidR="007E7E54" w:rsidRPr="00C33D25" w:rsidRDefault="007E7E54" w:rsidP="000444D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F2B50" w:rsidRDefault="00C23D37" w:rsidP="001F2B5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DE45C6">
        <w:rPr>
          <w:b/>
          <w:lang w:val="uk-UA"/>
        </w:rPr>
        <w:t>6</w:t>
      </w:r>
      <w:r>
        <w:rPr>
          <w:b/>
          <w:lang w:val="uk-UA"/>
        </w:rPr>
        <w:t xml:space="preserve">. </w:t>
      </w:r>
      <w:r w:rsidR="001F2B50"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1F2B50" w:rsidRPr="001F2B50">
        <w:rPr>
          <w:b/>
          <w:i/>
          <w:lang w:val="uk-UA"/>
        </w:rPr>
        <w:t>спеціа</w:t>
      </w:r>
      <w:r w:rsidR="001F2B50" w:rsidRPr="001F2B50">
        <w:rPr>
          <w:b/>
          <w:i/>
          <w:sz w:val="25"/>
          <w:szCs w:val="25"/>
          <w:lang w:val="uk-UA"/>
        </w:rPr>
        <w:t>льного</w:t>
      </w:r>
      <w:r w:rsidR="001F2B50" w:rsidRPr="007269E5">
        <w:rPr>
          <w:b/>
          <w:i/>
          <w:sz w:val="25"/>
          <w:szCs w:val="25"/>
          <w:lang w:val="uk-UA"/>
        </w:rPr>
        <w:t xml:space="preserve"> фонду </w:t>
      </w:r>
      <w:r w:rsidR="001F2B50"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1F2B50">
        <w:rPr>
          <w:b/>
          <w:lang w:val="uk-UA"/>
        </w:rPr>
        <w:t>23</w:t>
      </w:r>
      <w:r w:rsidR="001F2B50" w:rsidRPr="00941EF6">
        <w:rPr>
          <w:b/>
          <w:lang w:val="uk-UA"/>
        </w:rPr>
        <w:t>.0</w:t>
      </w:r>
      <w:r w:rsidR="001F2B50">
        <w:rPr>
          <w:b/>
          <w:lang w:val="uk-UA"/>
        </w:rPr>
        <w:t>3</w:t>
      </w:r>
      <w:r w:rsidR="001F2B50" w:rsidRPr="00941EF6">
        <w:rPr>
          <w:b/>
          <w:lang w:val="uk-UA"/>
        </w:rPr>
        <w:t>.2023 року № 01-15/0</w:t>
      </w:r>
      <w:r w:rsidR="001F2B50">
        <w:rPr>
          <w:b/>
          <w:lang w:val="uk-UA"/>
        </w:rPr>
        <w:t>3</w:t>
      </w:r>
      <w:r w:rsidR="001F2B50" w:rsidRPr="00941EF6">
        <w:rPr>
          <w:b/>
          <w:lang w:val="uk-UA"/>
        </w:rPr>
        <w:t>-</w:t>
      </w:r>
      <w:r w:rsidR="001F2B50">
        <w:rPr>
          <w:b/>
          <w:lang w:val="uk-UA"/>
        </w:rPr>
        <w:t>73</w:t>
      </w:r>
      <w:r w:rsidR="001F2B50" w:rsidRPr="00941EF6">
        <w:rPr>
          <w:b/>
          <w:lang w:val="uk-UA"/>
        </w:rPr>
        <w:t xml:space="preserve"> </w:t>
      </w:r>
      <w:r w:rsidR="001F2B50" w:rsidRPr="007F377D">
        <w:rPr>
          <w:b/>
          <w:lang w:val="uk-UA"/>
        </w:rPr>
        <w:t xml:space="preserve">збільшити видаткову частину </w:t>
      </w:r>
      <w:r w:rsidR="001F2B50">
        <w:rPr>
          <w:b/>
          <w:lang w:val="uk-UA"/>
        </w:rPr>
        <w:t>спеціал</w:t>
      </w:r>
      <w:r w:rsidR="001F2B50" w:rsidRPr="007F377D">
        <w:rPr>
          <w:b/>
          <w:lang w:val="uk-UA"/>
        </w:rPr>
        <w:t xml:space="preserve">ьного фонду місцевого бюджету на 2023 рік </w:t>
      </w:r>
      <w:r w:rsidR="001F2B50">
        <w:rPr>
          <w:b/>
          <w:lang w:val="uk-UA"/>
        </w:rPr>
        <w:t>на суму</w:t>
      </w:r>
      <w:r w:rsidR="001F2B50" w:rsidRPr="007F377D">
        <w:rPr>
          <w:b/>
          <w:lang w:val="uk-UA"/>
        </w:rPr>
        <w:t xml:space="preserve"> </w:t>
      </w:r>
      <w:r w:rsidR="001F2B50" w:rsidRPr="00D758DB">
        <w:rPr>
          <w:b/>
          <w:lang w:val="uk-UA"/>
        </w:rPr>
        <w:t xml:space="preserve">+ </w:t>
      </w:r>
      <w:r w:rsidR="00324A35">
        <w:rPr>
          <w:b/>
          <w:lang w:val="uk-UA"/>
        </w:rPr>
        <w:t>3 700 000,00</w:t>
      </w:r>
      <w:r w:rsidR="001F2B50" w:rsidRPr="00ED1CC3">
        <w:rPr>
          <w:b/>
          <w:color w:val="FF0000"/>
          <w:lang w:val="uk-UA"/>
        </w:rPr>
        <w:t xml:space="preserve"> </w:t>
      </w:r>
      <w:r w:rsidR="001F2B50" w:rsidRPr="00276EE3">
        <w:rPr>
          <w:b/>
          <w:lang w:val="uk-UA"/>
        </w:rPr>
        <w:t>грн</w:t>
      </w:r>
      <w:r w:rsidR="001F2B50" w:rsidRPr="00276EE3">
        <w:rPr>
          <w:lang w:val="uk-UA"/>
        </w:rPr>
        <w:t xml:space="preserve"> </w:t>
      </w:r>
      <w:r w:rsidR="001F2B50" w:rsidRPr="007269E5">
        <w:rPr>
          <w:b/>
          <w:sz w:val="25"/>
          <w:szCs w:val="25"/>
          <w:lang w:val="uk-UA"/>
        </w:rPr>
        <w:t xml:space="preserve">за </w:t>
      </w:r>
      <w:r w:rsidR="001F2B50" w:rsidRPr="007269E5">
        <w:rPr>
          <w:b/>
          <w:i/>
          <w:sz w:val="25"/>
          <w:szCs w:val="25"/>
          <w:lang w:val="uk-UA"/>
        </w:rPr>
        <w:t>рахунок коштів віль</w:t>
      </w:r>
      <w:r w:rsidR="001F2B50">
        <w:rPr>
          <w:b/>
          <w:i/>
          <w:sz w:val="25"/>
          <w:szCs w:val="25"/>
          <w:lang w:val="uk-UA"/>
        </w:rPr>
        <w:t xml:space="preserve">ного залишку </w:t>
      </w:r>
      <w:r w:rsidR="00665C89">
        <w:rPr>
          <w:b/>
          <w:i/>
          <w:sz w:val="25"/>
          <w:szCs w:val="25"/>
          <w:lang w:val="uk-UA"/>
        </w:rPr>
        <w:t>бюджету розвитку</w:t>
      </w:r>
      <w:r w:rsidR="001F2B50" w:rsidRPr="007269E5">
        <w:rPr>
          <w:b/>
          <w:sz w:val="25"/>
          <w:szCs w:val="25"/>
          <w:lang w:val="uk-UA"/>
        </w:rPr>
        <w:t xml:space="preserve">, </w:t>
      </w:r>
      <w:r w:rsidR="001F2B50"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="001F2B50" w:rsidRPr="00F80FBC">
        <w:rPr>
          <w:b/>
          <w:i/>
          <w:lang w:val="uk-UA"/>
        </w:rPr>
        <w:t>,</w:t>
      </w:r>
      <w:r w:rsidR="001F2B50" w:rsidRPr="007F377D">
        <w:rPr>
          <w:b/>
          <w:lang w:val="uk-UA"/>
        </w:rPr>
        <w:t xml:space="preserve"> а саме:</w:t>
      </w:r>
    </w:p>
    <w:p w:rsidR="00E00B29" w:rsidRPr="00550DD1" w:rsidRDefault="00650B75" w:rsidP="00550DD1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550DD1" w:rsidRPr="00550DD1">
        <w:rPr>
          <w:b/>
          <w:i/>
          <w:sz w:val="28"/>
          <w:szCs w:val="28"/>
        </w:rPr>
        <w:t>о головному розпоряднику бюджетних коштів 06</w:t>
      </w:r>
    </w:p>
    <w:p w:rsidR="00550DD1" w:rsidRDefault="00550DD1" w:rsidP="00550DD1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 w:rsidRPr="00550DD1">
        <w:rPr>
          <w:b/>
          <w:i/>
          <w:sz w:val="28"/>
          <w:szCs w:val="28"/>
        </w:rPr>
        <w:t>Відділ освіти Бучанської міської ради (</w:t>
      </w:r>
      <w:r w:rsidR="00324A35">
        <w:rPr>
          <w:b/>
          <w:i/>
          <w:sz w:val="28"/>
          <w:szCs w:val="28"/>
        </w:rPr>
        <w:t>+ 3 700 000,00 грн)</w:t>
      </w:r>
    </w:p>
    <w:p w:rsidR="00D3758B" w:rsidRPr="00D3758B" w:rsidRDefault="00D3758B" w:rsidP="00550DD1">
      <w:pPr>
        <w:pStyle w:val="af1"/>
        <w:tabs>
          <w:tab w:val="left" w:pos="900"/>
        </w:tabs>
        <w:ind w:left="0"/>
        <w:jc w:val="center"/>
        <w:rPr>
          <w:b/>
          <w:i/>
          <w:sz w:val="10"/>
          <w:szCs w:val="10"/>
        </w:rPr>
      </w:pPr>
    </w:p>
    <w:p w:rsidR="00F270A3" w:rsidRDefault="00550DD1" w:rsidP="00550DD1">
      <w:pPr>
        <w:pStyle w:val="af1"/>
        <w:tabs>
          <w:tab w:val="left" w:pos="900"/>
        </w:tabs>
        <w:ind w:left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0617321 «Будівництво </w:t>
      </w:r>
      <w:r w:rsidR="00E44A39">
        <w:rPr>
          <w:b/>
        </w:rPr>
        <w:t>освітніх установ та закладів» (</w:t>
      </w:r>
      <w:r w:rsidR="00F270A3">
        <w:rPr>
          <w:b/>
        </w:rPr>
        <w:t>+ 3 700 000,00 грн)</w:t>
      </w:r>
    </w:p>
    <w:p w:rsidR="00404A92" w:rsidRPr="00404A92" w:rsidRDefault="00404A92" w:rsidP="00404A92">
      <w:pPr>
        <w:pStyle w:val="af1"/>
        <w:tabs>
          <w:tab w:val="left" w:pos="900"/>
        </w:tabs>
        <w:ind w:left="0"/>
        <w:jc w:val="both"/>
      </w:pPr>
      <w:r w:rsidRPr="00404A92">
        <w:t>КЕКВ 3142 «</w:t>
      </w:r>
      <w:r w:rsidR="00F270A3" w:rsidRPr="00404A92">
        <w:t xml:space="preserve"> </w:t>
      </w:r>
      <w:r w:rsidR="00F270A3" w:rsidRPr="00404A92">
        <w:tab/>
      </w:r>
      <w:r w:rsidRPr="00404A92">
        <w:t>Реконструкція та реставрація інших об’єктів» - на суму - + 3 700 000,00 грн, а саме: червень - + 3 700 000,00 грн, по об’єктах:</w:t>
      </w:r>
    </w:p>
    <w:p w:rsidR="00E00B29" w:rsidRPr="007E47A3" w:rsidRDefault="00730562" w:rsidP="007E47A3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>п</w:t>
      </w:r>
      <w:r w:rsidR="00307478" w:rsidRPr="007E47A3">
        <w:t xml:space="preserve">роведення коригування проектно-кошторисної документації по </w:t>
      </w:r>
      <w:r w:rsidR="007E47A3" w:rsidRPr="007E47A3">
        <w:t>об’єкту</w:t>
      </w:r>
      <w:r w:rsidR="00307478" w:rsidRPr="007E47A3">
        <w:t xml:space="preserve"> «Реконструкція з добудовою загальноосвітньої школи №1 </w:t>
      </w:r>
      <w:r w:rsidR="00307478" w:rsidRPr="007E47A3">
        <w:rPr>
          <w:lang w:val="en-US"/>
        </w:rPr>
        <w:t>I</w:t>
      </w:r>
      <w:r w:rsidR="00307478" w:rsidRPr="007E47A3">
        <w:rPr>
          <w:lang w:val="ru-RU"/>
        </w:rPr>
        <w:t>-</w:t>
      </w:r>
      <w:r w:rsidR="00307478" w:rsidRPr="007E47A3">
        <w:rPr>
          <w:lang w:val="en-US"/>
        </w:rPr>
        <w:t>III</w:t>
      </w:r>
      <w:r w:rsidR="00307478" w:rsidRPr="007E47A3">
        <w:rPr>
          <w:lang w:val="ru-RU"/>
        </w:rPr>
        <w:t xml:space="preserve"> </w:t>
      </w:r>
      <w:r w:rsidR="00307478" w:rsidRPr="007E47A3">
        <w:t>ступенів по вул. Малиновського</w:t>
      </w:r>
      <w:r w:rsidR="007E47A3" w:rsidRPr="007E47A3">
        <w:t>,74 в м. Буча Київської області. Коригування», а саме: червень - + 3 474 141,00 грн.</w:t>
      </w:r>
      <w:r w:rsidR="00F270A3" w:rsidRPr="007E47A3">
        <w:tab/>
      </w:r>
    </w:p>
    <w:p w:rsidR="00E00B29" w:rsidRDefault="006B2475" w:rsidP="00697C69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 w:rsidRPr="00697C69">
        <w:t xml:space="preserve">проведення коригування кошторисної частини проектно-кошторисної документації по </w:t>
      </w:r>
      <w:r w:rsidR="00697C69" w:rsidRPr="00697C69">
        <w:t>об’єкту</w:t>
      </w:r>
      <w:r w:rsidRPr="00697C69">
        <w:t xml:space="preserve"> «Реконструкція Бучанського навчально-виховного комплексу «Спеціалізована загальноосвітня школа </w:t>
      </w:r>
      <w:r w:rsidRPr="00697C69">
        <w:rPr>
          <w:lang w:val="en-US"/>
        </w:rPr>
        <w:t>I</w:t>
      </w:r>
      <w:r w:rsidRPr="00697C69">
        <w:t>-</w:t>
      </w:r>
      <w:r w:rsidRPr="00697C69">
        <w:rPr>
          <w:lang w:val="en-US"/>
        </w:rPr>
        <w:t>III</w:t>
      </w:r>
      <w:r w:rsidRPr="00697C69">
        <w:t xml:space="preserve"> ступенів- загальноосвітня школа </w:t>
      </w:r>
      <w:r w:rsidRPr="00697C69">
        <w:rPr>
          <w:lang w:val="en-US"/>
        </w:rPr>
        <w:t>I</w:t>
      </w:r>
      <w:r w:rsidRPr="00697C69">
        <w:t>-</w:t>
      </w:r>
      <w:r w:rsidRPr="00697C69">
        <w:rPr>
          <w:lang w:val="en-US"/>
        </w:rPr>
        <w:t>III</w:t>
      </w:r>
      <w:r w:rsidRPr="00697C69">
        <w:t xml:space="preserve"> ступен</w:t>
      </w:r>
      <w:r w:rsidR="00697C69" w:rsidRPr="00697C69">
        <w:t>і</w:t>
      </w:r>
      <w:r w:rsidRPr="00697C69">
        <w:t xml:space="preserve">в №2 </w:t>
      </w:r>
      <w:r w:rsidR="00697C69" w:rsidRPr="00697C69">
        <w:t>по вул. Шевченка,14 в м. Буча Київської області»,  а саме: червень - + 225 859,00 грн.</w:t>
      </w:r>
    </w:p>
    <w:p w:rsidR="003E0BBD" w:rsidRPr="00E84D5C" w:rsidRDefault="003E0BBD" w:rsidP="003E0BBD">
      <w:pPr>
        <w:tabs>
          <w:tab w:val="left" w:pos="900"/>
        </w:tabs>
        <w:rPr>
          <w:sz w:val="10"/>
          <w:szCs w:val="10"/>
        </w:rPr>
      </w:pPr>
    </w:p>
    <w:p w:rsidR="009641F3" w:rsidRPr="00C04EE5" w:rsidRDefault="003E0BBD" w:rsidP="009641F3">
      <w:pPr>
        <w:tabs>
          <w:tab w:val="left" w:pos="900"/>
        </w:tabs>
        <w:ind w:firstLine="567"/>
        <w:rPr>
          <w:b/>
          <w:i/>
          <w:lang w:val="uk-UA"/>
        </w:rPr>
      </w:pPr>
      <w:r w:rsidRPr="00CE56C0">
        <w:rPr>
          <w:b/>
          <w:lang w:val="uk-UA"/>
        </w:rPr>
        <w:t>2.7.</w:t>
      </w:r>
      <w:r w:rsidRPr="00CE56C0">
        <w:rPr>
          <w:lang w:val="uk-UA"/>
        </w:rPr>
        <w:t xml:space="preserve"> </w:t>
      </w:r>
      <w:r w:rsidRPr="00CE56C0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E6737">
        <w:rPr>
          <w:b/>
          <w:i/>
          <w:sz w:val="25"/>
          <w:szCs w:val="25"/>
          <w:lang w:val="uk-UA"/>
        </w:rPr>
        <w:t>загального фонду</w:t>
      </w:r>
      <w:r w:rsidRPr="00CE56C0">
        <w:rPr>
          <w:b/>
          <w:i/>
          <w:lang w:val="uk-UA"/>
        </w:rPr>
        <w:t xml:space="preserve"> </w:t>
      </w:r>
      <w:r w:rsidRPr="00CE56C0">
        <w:rPr>
          <w:b/>
          <w:lang w:val="uk-UA"/>
        </w:rPr>
        <w:t>місцевого бюджету Бучанської міської територіальної громади від 13.04.2023 року № 01-15/02-98</w:t>
      </w:r>
      <w:r w:rsidR="00556A97">
        <w:rPr>
          <w:b/>
          <w:lang w:val="uk-UA"/>
        </w:rPr>
        <w:t>/1 збільшити видаткову частину спеціа</w:t>
      </w:r>
      <w:r w:rsidRPr="00CE56C0">
        <w:rPr>
          <w:b/>
          <w:lang w:val="uk-UA"/>
        </w:rPr>
        <w:t xml:space="preserve">льного фонду місцевого бюджету на 2023 рік на суму + </w:t>
      </w:r>
      <w:r w:rsidR="009641F3" w:rsidRPr="00CE56C0">
        <w:rPr>
          <w:b/>
          <w:lang w:val="uk-UA"/>
        </w:rPr>
        <w:t>4 037 543,15</w:t>
      </w:r>
      <w:r w:rsidRPr="00CE56C0">
        <w:rPr>
          <w:b/>
          <w:lang w:val="uk-UA"/>
        </w:rPr>
        <w:t xml:space="preserve"> грн</w:t>
      </w:r>
      <w:r w:rsidRPr="00CE56C0">
        <w:rPr>
          <w:lang w:val="uk-UA"/>
        </w:rPr>
        <w:t xml:space="preserve"> </w:t>
      </w:r>
      <w:r w:rsidR="009641F3" w:rsidRPr="00F02E55">
        <w:rPr>
          <w:b/>
          <w:i/>
          <w:sz w:val="25"/>
          <w:szCs w:val="25"/>
          <w:lang w:val="uk-UA"/>
        </w:rPr>
        <w:t>за рахунок вільного залишку загального фонду по  «Субвенції з державного бюджету місцевим бюджетам на здійснення заходів щодо соціально-економічного розвитку окремих територій</w:t>
      </w:r>
      <w:r w:rsidR="009641F3" w:rsidRPr="00C04EE5">
        <w:rPr>
          <w:b/>
          <w:i/>
          <w:lang w:val="uk-UA"/>
        </w:rPr>
        <w:t xml:space="preserve">», </w:t>
      </w:r>
      <w:r w:rsidR="009641F3" w:rsidRPr="00C04EE5">
        <w:rPr>
          <w:b/>
          <w:lang w:val="uk-UA"/>
        </w:rPr>
        <w:t>що утворився станом на 01.01.2023 року</w:t>
      </w:r>
      <w:r w:rsidR="007B7CE0">
        <w:rPr>
          <w:b/>
          <w:lang w:val="uk-UA"/>
        </w:rPr>
        <w:t xml:space="preserve"> </w:t>
      </w:r>
      <w:r w:rsidR="007B7CE0" w:rsidRPr="00267EE8">
        <w:rPr>
          <w:b/>
          <w:i/>
          <w:sz w:val="25"/>
          <w:szCs w:val="25"/>
          <w:lang w:val="uk-UA"/>
        </w:rPr>
        <w:t>на заходи спрямовані на підтримку цивільного населення в умовах воєнного стану</w:t>
      </w:r>
      <w:r w:rsidR="009641F3" w:rsidRPr="00267EE8">
        <w:rPr>
          <w:b/>
          <w:i/>
          <w:sz w:val="25"/>
          <w:szCs w:val="25"/>
          <w:lang w:val="uk-UA"/>
        </w:rPr>
        <w:t>,</w:t>
      </w:r>
      <w:r w:rsidR="009641F3" w:rsidRPr="00C04EE5">
        <w:rPr>
          <w:b/>
          <w:i/>
          <w:lang w:val="uk-UA"/>
        </w:rPr>
        <w:t xml:space="preserve"> а саме:</w:t>
      </w:r>
    </w:p>
    <w:p w:rsidR="00FB14A6" w:rsidRPr="00D1164B" w:rsidRDefault="00FB14A6" w:rsidP="009641F3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3E0BBD" w:rsidRPr="00F02E55" w:rsidRDefault="00FB14A6" w:rsidP="00FB14A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F02E55">
        <w:rPr>
          <w:b/>
          <w:i/>
          <w:sz w:val="28"/>
          <w:szCs w:val="28"/>
          <w:lang w:val="uk-UA"/>
        </w:rPr>
        <w:t>п</w:t>
      </w:r>
      <w:r w:rsidR="009641F3" w:rsidRPr="00F02E55">
        <w:rPr>
          <w:b/>
          <w:i/>
          <w:sz w:val="28"/>
          <w:szCs w:val="28"/>
          <w:lang w:val="uk-UA"/>
        </w:rPr>
        <w:t>о головному розпоряднику бюджетних коштів (01)</w:t>
      </w:r>
    </w:p>
    <w:p w:rsidR="00FB14A6" w:rsidRDefault="009641F3" w:rsidP="00FB14A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F02E55">
        <w:rPr>
          <w:b/>
          <w:i/>
          <w:sz w:val="28"/>
          <w:szCs w:val="28"/>
          <w:lang w:val="uk-UA"/>
        </w:rPr>
        <w:t>Бучанська міська рада ( + 4 037 543,15 грн</w:t>
      </w:r>
      <w:r w:rsidR="00FB14A6" w:rsidRPr="00F02E55">
        <w:rPr>
          <w:b/>
          <w:i/>
          <w:sz w:val="28"/>
          <w:szCs w:val="28"/>
          <w:lang w:val="uk-UA"/>
        </w:rPr>
        <w:t>)</w:t>
      </w:r>
    </w:p>
    <w:p w:rsidR="00BC2466" w:rsidRPr="00BC2466" w:rsidRDefault="00BC2466" w:rsidP="00FB14A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434C3" w:rsidRPr="00CE56C0" w:rsidRDefault="002A0D1B" w:rsidP="004434C3">
      <w:pPr>
        <w:jc w:val="center"/>
        <w:rPr>
          <w:b/>
          <w:lang w:val="uk-UA"/>
        </w:rPr>
      </w:pPr>
      <w:r w:rsidRPr="00CE56C0"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лиха» (+ 4 037 543,15 грн)</w:t>
      </w:r>
    </w:p>
    <w:p w:rsidR="00D0502A" w:rsidRPr="00CE56C0" w:rsidRDefault="00D0502A" w:rsidP="00447757">
      <w:pPr>
        <w:rPr>
          <w:b/>
          <w:lang w:val="uk-UA"/>
        </w:rPr>
      </w:pPr>
      <w:r w:rsidRPr="00CE56C0">
        <w:rPr>
          <w:lang w:val="uk-UA"/>
        </w:rPr>
        <w:t xml:space="preserve"> КЕКВ 3131 «Капітальний ремонт житлового фонду (приміщень)» - на суму - + </w:t>
      </w:r>
      <w:r w:rsidR="004434C3" w:rsidRPr="00CE56C0">
        <w:rPr>
          <w:lang w:val="uk-UA"/>
        </w:rPr>
        <w:t>38 427,83</w:t>
      </w:r>
      <w:r w:rsidR="00447757" w:rsidRPr="00CE56C0">
        <w:rPr>
          <w:lang w:val="uk-UA"/>
        </w:rPr>
        <w:t xml:space="preserve"> грн, </w:t>
      </w:r>
      <w:r w:rsidRPr="00CE56C0">
        <w:rPr>
          <w:lang w:val="uk-UA"/>
        </w:rPr>
        <w:t xml:space="preserve">а саме: червень - + </w:t>
      </w:r>
      <w:r w:rsidR="004434C3" w:rsidRPr="00CE56C0">
        <w:rPr>
          <w:lang w:val="uk-UA"/>
        </w:rPr>
        <w:t xml:space="preserve">38 427,83 </w:t>
      </w:r>
      <w:r w:rsidRPr="00CE56C0">
        <w:rPr>
          <w:lang w:val="uk-UA"/>
        </w:rPr>
        <w:t>грн по об’єкт</w:t>
      </w:r>
      <w:r w:rsidR="004434C3" w:rsidRPr="00CE56C0">
        <w:rPr>
          <w:lang w:val="uk-UA"/>
        </w:rPr>
        <w:t>у</w:t>
      </w:r>
      <w:r w:rsidRPr="00CE56C0">
        <w:rPr>
          <w:lang w:val="uk-UA"/>
        </w:rPr>
        <w:t>:</w:t>
      </w:r>
    </w:p>
    <w:p w:rsidR="00D0502A" w:rsidRPr="00CE56C0" w:rsidRDefault="00D0502A" w:rsidP="00447757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CE56C0">
        <w:t>«Капітальний ремонт багатоквартирного будинку по вул.Водопровідна,62, м. Буча, Бучанського району, Київської області» – заходи з усунення аварій в багатоквартирному житловому фонді» - ІІ етап згідно дефектного акту», а саме: червень  - + 38 427,83 грн.</w:t>
      </w:r>
    </w:p>
    <w:p w:rsidR="009641F3" w:rsidRPr="00493E8E" w:rsidRDefault="009641F3" w:rsidP="00FB14A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3E0BBD" w:rsidRPr="00F02E55" w:rsidRDefault="00FB14A6" w:rsidP="00FB14A6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F02E55">
        <w:rPr>
          <w:b/>
          <w:i/>
          <w:sz w:val="25"/>
          <w:szCs w:val="25"/>
          <w:lang w:val="uk-UA"/>
        </w:rPr>
        <w:t xml:space="preserve">по одержувачу бюджетних коштів КП «Бучабудзамовник» ( + </w:t>
      </w:r>
      <w:r w:rsidR="00CE56C0" w:rsidRPr="00F02E55">
        <w:rPr>
          <w:b/>
          <w:i/>
          <w:sz w:val="25"/>
          <w:szCs w:val="25"/>
          <w:lang w:val="uk-UA"/>
        </w:rPr>
        <w:t>3 999 115,32</w:t>
      </w:r>
      <w:r w:rsidRPr="00F02E55">
        <w:rPr>
          <w:b/>
          <w:i/>
          <w:sz w:val="25"/>
          <w:szCs w:val="25"/>
          <w:lang w:val="uk-UA"/>
        </w:rPr>
        <w:t xml:space="preserve"> грн)</w:t>
      </w:r>
    </w:p>
    <w:p w:rsidR="002A0D1B" w:rsidRPr="00CE56C0" w:rsidRDefault="002A0D1B" w:rsidP="002A0D1B">
      <w:pPr>
        <w:rPr>
          <w:b/>
          <w:i/>
          <w:lang w:val="uk-UA"/>
        </w:rPr>
      </w:pPr>
      <w:r w:rsidRPr="00CE56C0">
        <w:t>КЕКВ 3210 «Капітальні трансферти підприємствам (установам, організаціям)»</w:t>
      </w:r>
      <w:r w:rsidR="009163A8" w:rsidRPr="00CE56C0">
        <w:rPr>
          <w:lang w:val="uk-UA"/>
        </w:rPr>
        <w:t xml:space="preserve"> на суму - + 4 037 543,15 грн, а саме: червень - + 4 037 543,15 грн</w:t>
      </w:r>
      <w:r w:rsidRPr="00CE56C0">
        <w:t xml:space="preserve"> по об’єктах:</w:t>
      </w:r>
    </w:p>
    <w:p w:rsidR="005B21DD" w:rsidRPr="00CE56C0" w:rsidRDefault="009539F5" w:rsidP="005B21DD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CE56C0">
        <w:t>розроблення проєктно-кошторисної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</w:t>
      </w:r>
      <w:r w:rsidR="00D04957" w:rsidRPr="00CE56C0">
        <w:t xml:space="preserve"> </w:t>
      </w:r>
      <w:r w:rsidRPr="00CE56C0">
        <w:t>Вокзальна,101 в м.</w:t>
      </w:r>
      <w:r w:rsidR="00D648A5" w:rsidRPr="00CE56C0">
        <w:t xml:space="preserve"> </w:t>
      </w:r>
      <w:r w:rsidRPr="00CE56C0">
        <w:t>Буча, Бучанського району, Київської області» – заходи з усунення аварій в багатоквартирному житловому фонді»</w:t>
      </w:r>
      <w:r w:rsidR="00D648A5" w:rsidRPr="00CE56C0">
        <w:t>, а саме:</w:t>
      </w:r>
      <w:r w:rsidR="00F922A7" w:rsidRPr="00CE56C0">
        <w:t xml:space="preserve"> червень - + 1 350 000,00 грн</w:t>
      </w:r>
      <w:r w:rsidR="005B21DD" w:rsidRPr="00CE56C0">
        <w:t>;</w:t>
      </w:r>
    </w:p>
    <w:p w:rsidR="009539F5" w:rsidRPr="00CE56C0" w:rsidRDefault="009539F5" w:rsidP="005B21DD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CE56C0">
        <w:t>розроблення проєктно-кошторисної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</w:t>
      </w:r>
      <w:r w:rsidR="005B21DD" w:rsidRPr="00CE56C0">
        <w:t xml:space="preserve"> </w:t>
      </w:r>
      <w:r w:rsidRPr="00CE56C0">
        <w:t>Нове Шосе,11 в м.</w:t>
      </w:r>
      <w:r w:rsidR="00D04957" w:rsidRPr="00CE56C0">
        <w:t xml:space="preserve"> </w:t>
      </w:r>
      <w:r w:rsidRPr="00CE56C0">
        <w:t>Буча, Бучанського району, Київської області» – заходи з усунення аварій в багатоквартирному житловому фонді»</w:t>
      </w:r>
      <w:r w:rsidR="005B21DD" w:rsidRPr="00CE56C0">
        <w:t>, а саме:</w:t>
      </w:r>
      <w:r w:rsidR="00573DEB" w:rsidRPr="00CE56C0">
        <w:t xml:space="preserve"> червень - + 1 229 654,66 грн</w:t>
      </w:r>
      <w:r w:rsidRPr="00CE56C0">
        <w:t>;</w:t>
      </w:r>
    </w:p>
    <w:p w:rsidR="009539F5" w:rsidRPr="00CE56C0" w:rsidRDefault="009539F5" w:rsidP="00670785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CE56C0">
        <w:t xml:space="preserve">розроблення проєктно-кошторисної документації та проходження експертизи по об’єкту «Капітальний ремонт з підсиленням несучих конструкцій багатоквартирного </w:t>
      </w:r>
      <w:r w:rsidRPr="00CE56C0">
        <w:lastRenderedPageBreak/>
        <w:t>житлового будинку по вул.</w:t>
      </w:r>
      <w:r w:rsidR="00FF5707" w:rsidRPr="00CE56C0">
        <w:t xml:space="preserve"> </w:t>
      </w:r>
      <w:r w:rsidRPr="00CE56C0">
        <w:t>Нове Шосе,5 в м.</w:t>
      </w:r>
      <w:r w:rsidR="00FF5707" w:rsidRPr="00CE56C0">
        <w:t xml:space="preserve"> </w:t>
      </w:r>
      <w:r w:rsidRPr="00CE56C0">
        <w:t>Буча, Бучанського району, Київської області» – заходи з усунення аварій в багатоквартирному житловому фонді»</w:t>
      </w:r>
      <w:r w:rsidR="00FF5707" w:rsidRPr="00CE56C0">
        <w:t>, а саме:</w:t>
      </w:r>
      <w:r w:rsidR="00670785" w:rsidRPr="00CE56C0">
        <w:t xml:space="preserve"> червень - + 1 199 460,66 грн</w:t>
      </w:r>
      <w:r w:rsidR="00FF5707" w:rsidRPr="00CE56C0">
        <w:t>;</w:t>
      </w:r>
    </w:p>
    <w:p w:rsidR="00D625A5" w:rsidRPr="00CE56C0" w:rsidRDefault="009539F5" w:rsidP="0019366A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CE56C0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вул.Ястремська,9Б, м. Буча, Бучанського району, Київської області» – заходи з усунення аварій в багатоквартирному житловому фонді»</w:t>
      </w:r>
      <w:r w:rsidR="0019366A" w:rsidRPr="00CE56C0">
        <w:t>, а саме: червень  - + 220 000,00 грн</w:t>
      </w:r>
      <w:r w:rsidR="00DF59D2" w:rsidRPr="00CE56C0">
        <w:t>.</w:t>
      </w:r>
    </w:p>
    <w:p w:rsidR="003E0BBD" w:rsidRPr="00493E8E" w:rsidRDefault="003E0BBD" w:rsidP="003E0BBD">
      <w:pPr>
        <w:tabs>
          <w:tab w:val="left" w:pos="900"/>
        </w:tabs>
        <w:rPr>
          <w:sz w:val="10"/>
          <w:szCs w:val="10"/>
          <w:lang w:val="uk-UA"/>
        </w:rPr>
      </w:pPr>
    </w:p>
    <w:p w:rsidR="00E92A0D" w:rsidRPr="00C04EE5" w:rsidRDefault="0044169D" w:rsidP="00E92A0D">
      <w:pPr>
        <w:tabs>
          <w:tab w:val="left" w:pos="900"/>
        </w:tabs>
        <w:ind w:firstLine="567"/>
        <w:rPr>
          <w:b/>
          <w:i/>
          <w:lang w:val="uk-UA"/>
        </w:rPr>
      </w:pPr>
      <w:r w:rsidRPr="00CE56C0">
        <w:rPr>
          <w:b/>
          <w:lang w:val="uk-UA"/>
        </w:rPr>
        <w:t>2.</w:t>
      </w:r>
      <w:r w:rsidR="003E0BBD" w:rsidRPr="00CE56C0">
        <w:rPr>
          <w:b/>
          <w:lang w:val="uk-UA"/>
        </w:rPr>
        <w:t>8</w:t>
      </w:r>
      <w:r w:rsidRPr="00CE56C0">
        <w:rPr>
          <w:b/>
          <w:lang w:val="uk-UA"/>
        </w:rPr>
        <w:t xml:space="preserve">. </w:t>
      </w:r>
      <w:r w:rsidR="007D1B50" w:rsidRPr="00CE56C0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8F5466" w:rsidRPr="00CE56C0">
        <w:rPr>
          <w:b/>
          <w:lang w:val="uk-UA"/>
        </w:rPr>
        <w:t>спеціаль</w:t>
      </w:r>
      <w:r w:rsidR="007D1B50" w:rsidRPr="00CE56C0">
        <w:rPr>
          <w:b/>
          <w:lang w:val="uk-UA"/>
        </w:rPr>
        <w:t xml:space="preserve">ного фонду місцевого бюджету Бучанської міської територіальної громади від </w:t>
      </w:r>
      <w:r w:rsidR="008F5466" w:rsidRPr="00CE56C0">
        <w:rPr>
          <w:b/>
          <w:lang w:val="uk-UA"/>
        </w:rPr>
        <w:t>23.03</w:t>
      </w:r>
      <w:r w:rsidR="007D1B50" w:rsidRPr="00CE56C0">
        <w:rPr>
          <w:b/>
          <w:lang w:val="uk-UA"/>
        </w:rPr>
        <w:t xml:space="preserve">.2022 року № </w:t>
      </w:r>
      <w:r w:rsidR="008F5466" w:rsidRPr="00CE56C0">
        <w:rPr>
          <w:b/>
          <w:lang w:val="uk-UA"/>
        </w:rPr>
        <w:t>01-15/03-73</w:t>
      </w:r>
      <w:r w:rsidR="007D1B50" w:rsidRPr="00CE56C0">
        <w:rPr>
          <w:b/>
          <w:lang w:val="uk-UA"/>
        </w:rPr>
        <w:t>, збільшити видаткову частину спеціального фонду місцевого бюджету Бучанської міської територіальної громади на 202</w:t>
      </w:r>
      <w:r w:rsidR="008F5466" w:rsidRPr="00CE56C0">
        <w:rPr>
          <w:b/>
          <w:lang w:val="uk-UA"/>
        </w:rPr>
        <w:t>3</w:t>
      </w:r>
      <w:r w:rsidR="007D1B50" w:rsidRPr="00CE56C0">
        <w:rPr>
          <w:b/>
          <w:lang w:val="uk-UA"/>
        </w:rPr>
        <w:t xml:space="preserve"> рік на суму +</w:t>
      </w:r>
      <w:r w:rsidR="008F5466" w:rsidRPr="00CE56C0">
        <w:rPr>
          <w:b/>
          <w:lang w:val="uk-UA"/>
        </w:rPr>
        <w:t xml:space="preserve"> 8 107 661,09 </w:t>
      </w:r>
      <w:r w:rsidR="007D1B50" w:rsidRPr="00CE56C0">
        <w:rPr>
          <w:b/>
          <w:lang w:val="uk-UA"/>
        </w:rPr>
        <w:t xml:space="preserve">грн </w:t>
      </w:r>
      <w:r w:rsidR="007D1B50" w:rsidRPr="00AF50B4">
        <w:rPr>
          <w:b/>
          <w:i/>
          <w:sz w:val="25"/>
          <w:szCs w:val="25"/>
          <w:lang w:val="uk-UA"/>
        </w:rPr>
        <w:t xml:space="preserve">за рахунок вільного залишку </w:t>
      </w:r>
      <w:r w:rsidR="00C51623">
        <w:rPr>
          <w:b/>
          <w:i/>
          <w:sz w:val="25"/>
          <w:szCs w:val="25"/>
          <w:lang w:val="uk-UA"/>
        </w:rPr>
        <w:t>спеціа</w:t>
      </w:r>
      <w:r w:rsidR="007D1B50" w:rsidRPr="00AF50B4">
        <w:rPr>
          <w:b/>
          <w:i/>
          <w:sz w:val="25"/>
          <w:szCs w:val="25"/>
          <w:lang w:val="uk-UA"/>
        </w:rPr>
        <w:t>льного фонду по  «Субвенції з державного бюджету місцевим бюджетам на здійснення заходів щодо соціально-економічного розвитку окремих територій</w:t>
      </w:r>
      <w:r w:rsidR="007D1B50" w:rsidRPr="005F0DB1">
        <w:rPr>
          <w:b/>
          <w:i/>
          <w:lang w:val="uk-UA"/>
        </w:rPr>
        <w:t xml:space="preserve">», </w:t>
      </w:r>
      <w:r w:rsidR="007D1B50" w:rsidRPr="005F0DB1">
        <w:rPr>
          <w:b/>
          <w:lang w:val="uk-UA"/>
        </w:rPr>
        <w:t>що утворився станом на 01.01.202</w:t>
      </w:r>
      <w:r w:rsidR="00284DEB" w:rsidRPr="005F0DB1">
        <w:rPr>
          <w:b/>
          <w:lang w:val="uk-UA"/>
        </w:rPr>
        <w:t>3</w:t>
      </w:r>
      <w:r w:rsidR="007D1B50" w:rsidRPr="005F0DB1">
        <w:rPr>
          <w:b/>
          <w:lang w:val="uk-UA"/>
        </w:rPr>
        <w:t xml:space="preserve"> року</w:t>
      </w:r>
      <w:r w:rsidR="00E92A0D" w:rsidRPr="00E92A0D">
        <w:rPr>
          <w:b/>
          <w:lang w:val="uk-UA"/>
        </w:rPr>
        <w:t xml:space="preserve"> </w:t>
      </w:r>
      <w:r w:rsidR="00E92A0D" w:rsidRPr="00493E8E">
        <w:rPr>
          <w:b/>
          <w:i/>
          <w:sz w:val="25"/>
          <w:szCs w:val="25"/>
          <w:lang w:val="uk-UA"/>
        </w:rPr>
        <w:t>на заходи спрямовані на підтримку цивільного населення в умовах воєнного стану</w:t>
      </w:r>
      <w:r w:rsidR="00E92A0D" w:rsidRPr="00C04EE5">
        <w:rPr>
          <w:b/>
          <w:i/>
          <w:lang w:val="uk-UA"/>
        </w:rPr>
        <w:t>, а саме:</w:t>
      </w:r>
    </w:p>
    <w:p w:rsidR="00E92A0D" w:rsidRPr="00BB54F1" w:rsidRDefault="00E92A0D" w:rsidP="00E92A0D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CA0F5A" w:rsidRPr="00CE2F42" w:rsidRDefault="00EB312D" w:rsidP="00EB312D">
      <w:pPr>
        <w:ind w:left="1301"/>
        <w:jc w:val="center"/>
        <w:rPr>
          <w:b/>
          <w:i/>
          <w:sz w:val="28"/>
          <w:szCs w:val="28"/>
          <w:lang w:val="uk-UA"/>
        </w:rPr>
      </w:pPr>
      <w:r w:rsidRPr="00CE2F42">
        <w:rPr>
          <w:b/>
          <w:i/>
          <w:sz w:val="28"/>
          <w:szCs w:val="28"/>
          <w:lang w:val="uk-UA"/>
        </w:rPr>
        <w:t>п</w:t>
      </w:r>
      <w:r w:rsidR="00CA0F5A" w:rsidRPr="00CE2F42">
        <w:rPr>
          <w:b/>
          <w:i/>
          <w:sz w:val="28"/>
          <w:szCs w:val="28"/>
          <w:lang w:val="uk-UA"/>
        </w:rPr>
        <w:t>о головному розпоряднику бюджетних коштів (01)</w:t>
      </w:r>
    </w:p>
    <w:p w:rsidR="00CA0F5A" w:rsidRPr="00CE2F42" w:rsidRDefault="00CA0F5A" w:rsidP="00EB312D">
      <w:pPr>
        <w:ind w:left="1301"/>
        <w:jc w:val="center"/>
        <w:rPr>
          <w:b/>
          <w:i/>
          <w:sz w:val="28"/>
          <w:szCs w:val="28"/>
          <w:lang w:val="uk-UA"/>
        </w:rPr>
      </w:pPr>
      <w:r w:rsidRPr="00CE2F42">
        <w:rPr>
          <w:b/>
          <w:i/>
          <w:sz w:val="28"/>
          <w:szCs w:val="28"/>
          <w:lang w:val="uk-UA"/>
        </w:rPr>
        <w:t>Бучанська міська рада ( + 8 107 661,09 грн)</w:t>
      </w:r>
    </w:p>
    <w:p w:rsidR="00EB312D" w:rsidRPr="00CE2F42" w:rsidRDefault="00EB312D" w:rsidP="00EB312D">
      <w:pPr>
        <w:ind w:left="1301"/>
        <w:jc w:val="center"/>
        <w:rPr>
          <w:b/>
          <w:i/>
          <w:sz w:val="10"/>
          <w:szCs w:val="10"/>
          <w:lang w:val="uk-UA"/>
        </w:rPr>
      </w:pPr>
    </w:p>
    <w:p w:rsidR="00CA0F5A" w:rsidRPr="00CE56C0" w:rsidRDefault="00CA0F5A" w:rsidP="0023386E">
      <w:pPr>
        <w:jc w:val="center"/>
        <w:rPr>
          <w:b/>
          <w:i/>
          <w:lang w:val="uk-UA"/>
        </w:rPr>
      </w:pPr>
      <w:r w:rsidRPr="00CE56C0"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лиха» (+ 8</w:t>
      </w:r>
      <w:r w:rsidR="005E0B31">
        <w:rPr>
          <w:b/>
        </w:rPr>
        <w:t> </w:t>
      </w:r>
      <w:r w:rsidR="005E0B31">
        <w:rPr>
          <w:b/>
          <w:lang w:val="uk-UA"/>
        </w:rPr>
        <w:t>107 661</w:t>
      </w:r>
      <w:r w:rsidRPr="00CE56C0">
        <w:rPr>
          <w:b/>
          <w:lang w:val="uk-UA"/>
        </w:rPr>
        <w:t>,</w:t>
      </w:r>
      <w:r w:rsidR="005E0B31">
        <w:rPr>
          <w:b/>
          <w:lang w:val="uk-UA"/>
        </w:rPr>
        <w:t>0</w:t>
      </w:r>
      <w:r w:rsidRPr="00CE56C0">
        <w:rPr>
          <w:b/>
          <w:lang w:val="uk-UA"/>
        </w:rPr>
        <w:t>9 грн</w:t>
      </w:r>
      <w:r w:rsidR="0023386E" w:rsidRPr="00CE56C0">
        <w:rPr>
          <w:b/>
          <w:lang w:val="uk-UA"/>
        </w:rPr>
        <w:t>)</w:t>
      </w:r>
    </w:p>
    <w:p w:rsidR="00CA0F5A" w:rsidRPr="00CE2F42" w:rsidRDefault="00CA0F5A" w:rsidP="00CA0F5A">
      <w:pPr>
        <w:rPr>
          <w:b/>
          <w:i/>
          <w:sz w:val="10"/>
          <w:szCs w:val="10"/>
          <w:lang w:val="uk-UA"/>
        </w:rPr>
      </w:pPr>
    </w:p>
    <w:p w:rsidR="00C63389" w:rsidRPr="00CE56C0" w:rsidRDefault="00CA0F5A" w:rsidP="00CB7742">
      <w:pPr>
        <w:rPr>
          <w:lang w:val="uk-UA"/>
        </w:rPr>
      </w:pPr>
      <w:r w:rsidRPr="00CE56C0">
        <w:rPr>
          <w:lang w:val="uk-UA"/>
        </w:rPr>
        <w:t>КЕКВ 3131</w:t>
      </w:r>
      <w:r w:rsidR="0023386E" w:rsidRPr="00CE56C0">
        <w:rPr>
          <w:lang w:val="uk-UA"/>
        </w:rPr>
        <w:t xml:space="preserve"> «Капітальний ремонт житлового фонду (приміщень)»</w:t>
      </w:r>
      <w:r w:rsidR="00C63389" w:rsidRPr="00CE56C0">
        <w:rPr>
          <w:lang w:val="uk-UA"/>
        </w:rPr>
        <w:t xml:space="preserve"> - на суму - + 8 107 661,09 грн, а саме: червень - + 8 107 661,09грн по об’єктах:</w:t>
      </w:r>
    </w:p>
    <w:p w:rsidR="00CA0F5A" w:rsidRPr="00CE56C0" w:rsidRDefault="00CA0F5A" w:rsidP="00CB7742">
      <w:pPr>
        <w:pStyle w:val="af1"/>
        <w:numPr>
          <w:ilvl w:val="0"/>
          <w:numId w:val="43"/>
        </w:numPr>
        <w:ind w:left="0" w:firstLine="567"/>
        <w:jc w:val="both"/>
      </w:pPr>
      <w:r w:rsidRPr="00CE56C0">
        <w:t>«Капітальний ремонт багатоквартирного будинку по вул.Водопровідна,62, м. Буча, Бучанського району, Київської області» – заходи з усунення аварій в багатоквартирному житловому фонді» - ІІ етап згідно дефектного акту</w:t>
      </w:r>
      <w:r w:rsidR="000A3683" w:rsidRPr="00CE56C0">
        <w:t>», а саме:</w:t>
      </w:r>
      <w:r w:rsidR="00C63389" w:rsidRPr="00CE56C0">
        <w:t xml:space="preserve"> червень  - + 4</w:t>
      </w:r>
      <w:r w:rsidR="000A3683" w:rsidRPr="00CE56C0">
        <w:t> 107 661,09</w:t>
      </w:r>
      <w:r w:rsidR="00C63389" w:rsidRPr="00CE56C0">
        <w:t xml:space="preserve"> грн</w:t>
      </w:r>
      <w:r w:rsidR="000E27EF" w:rsidRPr="00CE56C0">
        <w:t>;</w:t>
      </w:r>
    </w:p>
    <w:p w:rsidR="000E27EF" w:rsidRPr="00CE56C0" w:rsidRDefault="000E27EF" w:rsidP="00CB7742">
      <w:pPr>
        <w:pStyle w:val="af1"/>
        <w:numPr>
          <w:ilvl w:val="0"/>
          <w:numId w:val="43"/>
        </w:numPr>
        <w:ind w:left="0" w:firstLine="567"/>
        <w:jc w:val="both"/>
      </w:pPr>
      <w:r w:rsidRPr="00CE56C0">
        <w:t>«Капітальний ремонт фасаду багатоквартирного житлового будинку по вул. Леха Качинського,4А, м. Буча, Бучанського району, Київської області» – заходи з усунення аварій в багатоквартирному житловому фонді» - ІІ етап, згідно дефектного акту», а саме: червень - + 4 000 000,00 грн.</w:t>
      </w: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6854F6" w:rsidRDefault="006854F6" w:rsidP="006854F6">
      <w:pPr>
        <w:tabs>
          <w:tab w:val="left" w:pos="900"/>
        </w:tabs>
        <w:ind w:firstLine="567"/>
        <w:rPr>
          <w:b/>
          <w:lang w:val="uk-UA"/>
        </w:rPr>
      </w:pPr>
      <w:r w:rsidRPr="00380F53">
        <w:rPr>
          <w:b/>
          <w:lang w:val="uk-UA"/>
        </w:rPr>
        <w:t>2.</w:t>
      </w:r>
      <w:r w:rsidR="003E0BBD">
        <w:rPr>
          <w:b/>
          <w:lang w:val="uk-UA"/>
        </w:rPr>
        <w:t>9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спеціа</w:t>
      </w:r>
      <w:r w:rsidRPr="004C7637">
        <w:rPr>
          <w:b/>
          <w:lang w:val="uk-UA"/>
        </w:rPr>
        <w:t>льного фонду місцевого бюджету Бучанської міської територіальної громади на 202</w:t>
      </w:r>
      <w:r w:rsidR="004138F6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 w:rsidR="0095220F">
        <w:rPr>
          <w:b/>
          <w:lang w:val="uk-UA"/>
        </w:rPr>
        <w:t xml:space="preserve"> </w:t>
      </w:r>
      <w:r w:rsidR="0095220F" w:rsidRPr="004A0C2A">
        <w:rPr>
          <w:b/>
          <w:i/>
          <w:sz w:val="25"/>
          <w:szCs w:val="25"/>
          <w:lang w:val="uk-UA"/>
        </w:rPr>
        <w:t>за рахунок коштів «Іншої субвенції з місцевого бюджету</w:t>
      </w:r>
      <w:r w:rsidR="00E04C88" w:rsidRPr="004A0C2A">
        <w:rPr>
          <w:b/>
          <w:i/>
          <w:sz w:val="25"/>
          <w:szCs w:val="25"/>
          <w:lang w:val="uk-UA"/>
        </w:rPr>
        <w:t>» на заходи з ліквідації наслідків ведення бойових дій та відновлення інфраструктури населених пунктів (у тому числі для</w:t>
      </w:r>
      <w:r w:rsidR="00BC35B4" w:rsidRPr="004A0C2A">
        <w:rPr>
          <w:b/>
          <w:i/>
          <w:sz w:val="25"/>
          <w:szCs w:val="25"/>
          <w:lang w:val="uk-UA"/>
        </w:rPr>
        <w:t xml:space="preserve"> продовження виконання невідкладних робіт з капітальних та поточних ремонтів житлового фонду, соціальної і дорожньо-транспортної інфраструктури та благоустрою</w:t>
      </w:r>
      <w:r w:rsidR="0095220F">
        <w:rPr>
          <w:b/>
          <w:lang w:val="uk-UA"/>
        </w:rPr>
        <w:t xml:space="preserve"> </w:t>
      </w:r>
      <w:r>
        <w:rPr>
          <w:b/>
          <w:lang w:val="uk-UA"/>
        </w:rPr>
        <w:t>, а саме:</w:t>
      </w:r>
    </w:p>
    <w:p w:rsidR="00185E58" w:rsidRPr="00307CB0" w:rsidRDefault="00185E58" w:rsidP="006854F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85E58" w:rsidRPr="004F0B5D" w:rsidRDefault="00185E58" w:rsidP="00185E58">
      <w:pPr>
        <w:ind w:left="1301"/>
        <w:jc w:val="center"/>
        <w:rPr>
          <w:b/>
          <w:i/>
          <w:sz w:val="28"/>
          <w:szCs w:val="28"/>
        </w:rPr>
      </w:pPr>
      <w:r w:rsidRPr="004F0B5D">
        <w:rPr>
          <w:b/>
          <w:i/>
          <w:sz w:val="28"/>
          <w:szCs w:val="28"/>
          <w:lang w:val="uk-UA"/>
        </w:rPr>
        <w:t>п</w:t>
      </w:r>
      <w:r w:rsidRPr="004F0B5D">
        <w:rPr>
          <w:b/>
          <w:i/>
          <w:sz w:val="28"/>
          <w:szCs w:val="28"/>
        </w:rPr>
        <w:t xml:space="preserve">о головному розпоряднику </w:t>
      </w:r>
      <w:r w:rsidRPr="004F0B5D">
        <w:rPr>
          <w:b/>
          <w:i/>
          <w:sz w:val="28"/>
          <w:szCs w:val="28"/>
          <w:lang w:val="uk-UA"/>
        </w:rPr>
        <w:t xml:space="preserve">бюджетних </w:t>
      </w:r>
      <w:r w:rsidRPr="004F0B5D">
        <w:rPr>
          <w:b/>
          <w:i/>
          <w:sz w:val="28"/>
          <w:szCs w:val="28"/>
        </w:rPr>
        <w:t>коштів</w:t>
      </w:r>
    </w:p>
    <w:p w:rsidR="00185E58" w:rsidRDefault="000766F9" w:rsidP="00185E58">
      <w:pPr>
        <w:ind w:left="1301"/>
        <w:jc w:val="center"/>
        <w:rPr>
          <w:b/>
          <w:i/>
          <w:sz w:val="28"/>
          <w:szCs w:val="28"/>
          <w:lang w:val="uk-UA"/>
        </w:rPr>
      </w:pPr>
      <w:r w:rsidRPr="004F0B5D">
        <w:rPr>
          <w:b/>
          <w:i/>
          <w:sz w:val="28"/>
          <w:szCs w:val="28"/>
        </w:rPr>
        <w:t>Бучанська</w:t>
      </w:r>
      <w:r w:rsidR="00185E58" w:rsidRPr="004F0B5D">
        <w:rPr>
          <w:b/>
          <w:i/>
          <w:sz w:val="28"/>
          <w:szCs w:val="28"/>
        </w:rPr>
        <w:t xml:space="preserve"> </w:t>
      </w:r>
      <w:r w:rsidRPr="004F0B5D">
        <w:rPr>
          <w:b/>
          <w:i/>
          <w:sz w:val="28"/>
          <w:szCs w:val="28"/>
        </w:rPr>
        <w:t>міська</w:t>
      </w:r>
      <w:r w:rsidR="00185E58" w:rsidRPr="004F0B5D">
        <w:rPr>
          <w:b/>
          <w:i/>
          <w:sz w:val="28"/>
          <w:szCs w:val="28"/>
        </w:rPr>
        <w:t xml:space="preserve"> рада</w:t>
      </w:r>
      <w:r w:rsidR="004F0B5D">
        <w:rPr>
          <w:b/>
          <w:i/>
          <w:sz w:val="28"/>
          <w:szCs w:val="28"/>
          <w:lang w:val="uk-UA"/>
        </w:rPr>
        <w:t xml:space="preserve"> (0,00 грн)</w:t>
      </w:r>
    </w:p>
    <w:p w:rsidR="00560ECE" w:rsidRPr="00560ECE" w:rsidRDefault="00560ECE" w:rsidP="00185E58">
      <w:pPr>
        <w:ind w:left="1301"/>
        <w:jc w:val="center"/>
        <w:rPr>
          <w:b/>
          <w:i/>
          <w:sz w:val="10"/>
          <w:szCs w:val="10"/>
          <w:lang w:val="uk-UA"/>
        </w:rPr>
      </w:pPr>
    </w:p>
    <w:p w:rsidR="00185E58" w:rsidRPr="00692F2F" w:rsidRDefault="004A0C2A" w:rsidP="004A0C2A">
      <w:pPr>
        <w:jc w:val="center"/>
        <w:rPr>
          <w:b/>
          <w:lang w:val="uk-UA"/>
        </w:rPr>
      </w:pPr>
      <w:r w:rsidRPr="004A0C2A">
        <w:rPr>
          <w:b/>
          <w:lang w:val="uk-UA"/>
        </w:rPr>
        <w:t>КПКВК МБ</w:t>
      </w:r>
      <w:r w:rsidRPr="004A0C2A">
        <w:rPr>
          <w:b/>
          <w:i/>
          <w:lang w:val="uk-UA"/>
        </w:rPr>
        <w:t xml:space="preserve"> </w:t>
      </w:r>
      <w:r w:rsidR="00185E58" w:rsidRPr="00692F2F">
        <w:rPr>
          <w:b/>
          <w:lang w:val="uk-UA"/>
        </w:rPr>
        <w:t>0118110 «Заходи із запобігання та ліквідації надзвичайних ситуацій та наслідків стихійного лиха»</w:t>
      </w:r>
      <w:r w:rsidR="000415B4">
        <w:rPr>
          <w:b/>
          <w:lang w:val="uk-UA"/>
        </w:rPr>
        <w:t xml:space="preserve"> </w:t>
      </w:r>
      <w:r w:rsidRPr="00692F2F">
        <w:rPr>
          <w:b/>
          <w:lang w:val="uk-UA"/>
        </w:rPr>
        <w:t>( 0,00 грн)</w:t>
      </w:r>
    </w:p>
    <w:p w:rsidR="002E1DC0" w:rsidRPr="00DB7F8B" w:rsidRDefault="00185E58" w:rsidP="002E1DC0">
      <w:pPr>
        <w:pStyle w:val="af3"/>
        <w:spacing w:before="0" w:after="0"/>
        <w:jc w:val="both"/>
      </w:pPr>
      <w:r w:rsidRPr="00DB7F8B">
        <w:t>КЕКВ 3131</w:t>
      </w:r>
      <w:r w:rsidR="00692F2F" w:rsidRPr="00DB7F8B">
        <w:t>»Капітальний ремонт житлового фонду (приміщень)»</w:t>
      </w:r>
      <w:r w:rsidRPr="00DB7F8B">
        <w:t xml:space="preserve">, а саме </w:t>
      </w:r>
      <w:r w:rsidR="002E1DC0" w:rsidRPr="00DB7F8B">
        <w:t>по об’єктах :</w:t>
      </w:r>
    </w:p>
    <w:p w:rsidR="002E1DC0" w:rsidRPr="00DB7F8B" w:rsidRDefault="002E1DC0" w:rsidP="002E1DC0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B7F8B">
        <w:t>«Капітальний ремонт фасадів багатоквартирного житлового будинку по вул. Нове Шосе,11, м. Буча, Бучанського району, Київської області» – заходи з усунення аварій в багатоквартирному житловому фонді», а саме: січень - - 6 049 570грн;</w:t>
      </w:r>
    </w:p>
    <w:p w:rsidR="00EB5B10" w:rsidRPr="00DB7F8B" w:rsidRDefault="00EB5B10" w:rsidP="00EB5B10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B7F8B">
        <w:t>«Капітальний ремонт з підсиленням несучих конструкцій багатоквартирного житлового будинку по вул. Нове Шосе,11, м. Буча, Бучанського району, Київської області» – заходи з усунення аварій в багатоквартирному житловому фонді», а саме: січень - + 6 049 570,00 грн.</w:t>
      </w:r>
    </w:p>
    <w:p w:rsidR="00186C17" w:rsidRDefault="007B14AE" w:rsidP="00186C17">
      <w:pPr>
        <w:ind w:left="1301"/>
        <w:jc w:val="center"/>
        <w:rPr>
          <w:b/>
          <w:i/>
          <w:sz w:val="25"/>
          <w:szCs w:val="25"/>
          <w:lang w:val="uk-UA"/>
        </w:rPr>
      </w:pPr>
      <w:r w:rsidRPr="0016209D">
        <w:rPr>
          <w:b/>
          <w:i/>
          <w:sz w:val="25"/>
          <w:szCs w:val="25"/>
          <w:lang w:val="uk-UA"/>
        </w:rPr>
        <w:t>п</w:t>
      </w:r>
      <w:r w:rsidR="00185E58" w:rsidRPr="0016209D">
        <w:rPr>
          <w:b/>
          <w:i/>
          <w:sz w:val="25"/>
          <w:szCs w:val="25"/>
        </w:rPr>
        <w:t>о одержувачу</w:t>
      </w:r>
      <w:r w:rsidR="006E2C58">
        <w:rPr>
          <w:b/>
          <w:i/>
          <w:sz w:val="25"/>
          <w:szCs w:val="25"/>
          <w:lang w:val="uk-UA"/>
        </w:rPr>
        <w:t xml:space="preserve"> бюджетних коштів </w:t>
      </w:r>
      <w:r w:rsidR="00185E58" w:rsidRPr="0016209D">
        <w:rPr>
          <w:b/>
          <w:i/>
          <w:sz w:val="25"/>
          <w:szCs w:val="25"/>
        </w:rPr>
        <w:t>КП «Бучабудзамовник»</w:t>
      </w:r>
      <w:r w:rsidRPr="0016209D">
        <w:rPr>
          <w:b/>
          <w:i/>
          <w:sz w:val="25"/>
          <w:szCs w:val="25"/>
          <w:lang w:val="uk-UA"/>
        </w:rPr>
        <w:t xml:space="preserve"> (0,00грн)</w:t>
      </w:r>
    </w:p>
    <w:p w:rsidR="00677836" w:rsidRPr="000729FF" w:rsidRDefault="0016209D" w:rsidP="003039C2">
      <w:pPr>
        <w:rPr>
          <w:b/>
          <w:i/>
          <w:lang w:val="uk-UA"/>
        </w:rPr>
      </w:pPr>
      <w:r w:rsidRPr="00DB7F8B">
        <w:t xml:space="preserve"> </w:t>
      </w:r>
      <w:r w:rsidR="00185E58" w:rsidRPr="000729FF">
        <w:t>КЕКВ 3210</w:t>
      </w:r>
      <w:r w:rsidRPr="000729FF">
        <w:t xml:space="preserve"> «</w:t>
      </w:r>
      <w:r w:rsidR="00677836" w:rsidRPr="000729FF">
        <w:t>Капітальні трансферти підприємствам (установам, організаціям)»</w:t>
      </w:r>
      <w:r w:rsidR="00185E58" w:rsidRPr="000729FF">
        <w:t>, а саме</w:t>
      </w:r>
      <w:r w:rsidR="00677836" w:rsidRPr="000729FF">
        <w:t xml:space="preserve"> по </w:t>
      </w:r>
      <w:r w:rsidR="00DB7F8B" w:rsidRPr="000729FF">
        <w:t>об’єктах:</w:t>
      </w:r>
    </w:p>
    <w:p w:rsidR="00677836" w:rsidRPr="000729FF" w:rsidRDefault="003039C2" w:rsidP="003039C2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0729FF">
        <w:lastRenderedPageBreak/>
        <w:t>р</w:t>
      </w:r>
      <w:r w:rsidR="00677836" w:rsidRPr="000729FF">
        <w:t>озроблення проєктно-кошторисної документації та проходження експертизи по об’єкту «Капітальний ремонт фасадів багатоквартирного житлового будинку по вул. Нове Шосе,11, м.</w:t>
      </w:r>
      <w:r w:rsidRPr="000729FF">
        <w:t xml:space="preserve"> </w:t>
      </w:r>
      <w:r w:rsidR="00677836" w:rsidRPr="000729FF">
        <w:t>Буча, Бучанського району, Київської області» – заходи з усунення аварій в багатоквартирному житловому фонді»</w:t>
      </w:r>
      <w:r w:rsidRPr="000729FF">
        <w:t>, а саме: січень - - 220 000,00 грн</w:t>
      </w:r>
      <w:r w:rsidR="00677836" w:rsidRPr="000729FF">
        <w:t>;</w:t>
      </w:r>
    </w:p>
    <w:p w:rsidR="005C23EE" w:rsidRDefault="005C23EE" w:rsidP="005C23EE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0729FF">
        <w:t>розроблення проєктно-кошторисної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 Нове Шосе,11, м.  Буча, Бучанського району, Київської області» – заходи з усунення аварій в багатоквартирному житловому фонді», а саме: січень - + 220 000,00 грн.</w:t>
      </w:r>
    </w:p>
    <w:p w:rsidR="0037780D" w:rsidRPr="00663E2E" w:rsidRDefault="0037780D" w:rsidP="0037780D">
      <w:pPr>
        <w:pStyle w:val="af3"/>
        <w:spacing w:before="0" w:after="0"/>
        <w:ind w:left="567"/>
        <w:jc w:val="both"/>
        <w:rPr>
          <w:sz w:val="20"/>
          <w:szCs w:val="20"/>
        </w:rPr>
      </w:pPr>
    </w:p>
    <w:p w:rsidR="0069771E" w:rsidRDefault="0069771E" w:rsidP="0069771E">
      <w:pPr>
        <w:pStyle w:val="af3"/>
        <w:spacing w:before="0" w:after="0"/>
        <w:ind w:firstLine="567"/>
        <w:jc w:val="both"/>
        <w:rPr>
          <w:b/>
        </w:rPr>
      </w:pPr>
      <w:r w:rsidRPr="00380F53">
        <w:rPr>
          <w:b/>
        </w:rPr>
        <w:t>2.</w:t>
      </w:r>
      <w:r w:rsidR="003E0BBD">
        <w:rPr>
          <w:b/>
        </w:rPr>
        <w:t>10</w:t>
      </w:r>
      <w:r w:rsidRPr="00380F53">
        <w:rPr>
          <w:b/>
        </w:rPr>
        <w:t xml:space="preserve">. </w:t>
      </w:r>
      <w:r>
        <w:rPr>
          <w:b/>
        </w:rPr>
        <w:t>Перерозподілити</w:t>
      </w:r>
      <w:r w:rsidRPr="004C7637">
        <w:rPr>
          <w:b/>
        </w:rPr>
        <w:t xml:space="preserve"> видаткову частину </w:t>
      </w:r>
      <w:r>
        <w:rPr>
          <w:b/>
        </w:rPr>
        <w:t>спеціа</w:t>
      </w:r>
      <w:r w:rsidRPr="004C7637">
        <w:rPr>
          <w:b/>
        </w:rPr>
        <w:t>льного фонду місцевого бюджету Бучанської міської територіальної громади на 202</w:t>
      </w:r>
      <w:r w:rsidR="00BA7F0E">
        <w:rPr>
          <w:b/>
        </w:rPr>
        <w:t>3</w:t>
      </w:r>
      <w:r w:rsidRPr="004C7637">
        <w:rPr>
          <w:b/>
        </w:rPr>
        <w:t xml:space="preserve"> рік</w:t>
      </w:r>
      <w:r w:rsidR="00BA7F0E">
        <w:rPr>
          <w:b/>
        </w:rPr>
        <w:t xml:space="preserve">, передбачивши міжбюджетний трансферт обласному бюджету Київської області для закупівлі шкільних автобусів на умовах співфінансування, </w:t>
      </w:r>
      <w:r w:rsidR="001043FD" w:rsidRPr="00A24B19">
        <w:rPr>
          <w:b/>
          <w:i/>
          <w:sz w:val="25"/>
          <w:szCs w:val="25"/>
        </w:rPr>
        <w:t>відповідно до Порядку та умов надання субвенції з державного бюджету місцевим бюджетам на придбання шкільних автобусів</w:t>
      </w:r>
      <w:r w:rsidR="00363175" w:rsidRPr="00A24B19">
        <w:rPr>
          <w:b/>
          <w:i/>
          <w:sz w:val="25"/>
          <w:szCs w:val="25"/>
        </w:rPr>
        <w:t>, затверджених постановою Кабінету Міністрів України від 28 квітня 2023 року №</w:t>
      </w:r>
      <w:r w:rsidR="00905FEC">
        <w:rPr>
          <w:b/>
          <w:i/>
          <w:sz w:val="25"/>
          <w:szCs w:val="25"/>
        </w:rPr>
        <w:t xml:space="preserve"> </w:t>
      </w:r>
      <w:r w:rsidR="00363175" w:rsidRPr="00A24B19">
        <w:rPr>
          <w:b/>
          <w:i/>
          <w:sz w:val="25"/>
          <w:szCs w:val="25"/>
        </w:rPr>
        <w:t>418</w:t>
      </w:r>
      <w:r w:rsidR="005020D1" w:rsidRPr="00A24B19">
        <w:rPr>
          <w:b/>
          <w:i/>
          <w:sz w:val="25"/>
          <w:szCs w:val="25"/>
        </w:rPr>
        <w:t xml:space="preserve"> та листа Київської обласної державної адміністрації (Київська обласна військова адміністрація) від 18 травня 2023 року № </w:t>
      </w:r>
      <w:r w:rsidR="00A24B19" w:rsidRPr="00A24B19">
        <w:rPr>
          <w:b/>
          <w:i/>
          <w:sz w:val="25"/>
          <w:szCs w:val="25"/>
        </w:rPr>
        <w:t>4863/02/32.05/2023</w:t>
      </w:r>
      <w:r>
        <w:rPr>
          <w:b/>
        </w:rPr>
        <w:t>, а саме:</w:t>
      </w:r>
    </w:p>
    <w:p w:rsidR="00E20640" w:rsidRPr="00E20640" w:rsidRDefault="00E20640" w:rsidP="0069771E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:rsidR="0069771E" w:rsidRPr="00E20640" w:rsidRDefault="00E20640" w:rsidP="00E20640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 w:rsidRPr="00E20640">
        <w:rPr>
          <w:b/>
          <w:i/>
          <w:sz w:val="28"/>
          <w:szCs w:val="28"/>
        </w:rPr>
        <w:t>по головному розпоряднику бюджетних коштів (06)</w:t>
      </w:r>
    </w:p>
    <w:p w:rsidR="00E20640" w:rsidRDefault="00E20640" w:rsidP="00E20640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 w:rsidRPr="00E20640">
        <w:rPr>
          <w:b/>
          <w:i/>
          <w:sz w:val="28"/>
          <w:szCs w:val="28"/>
        </w:rPr>
        <w:t>Відділ освіти Бучанської міської ради (0,00 грн)</w:t>
      </w:r>
    </w:p>
    <w:p w:rsidR="00E455D0" w:rsidRPr="00E455D0" w:rsidRDefault="00E455D0" w:rsidP="00E20640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:rsidR="0069771E" w:rsidRDefault="001E4174" w:rsidP="00E20640">
      <w:pPr>
        <w:pStyle w:val="af3"/>
        <w:spacing w:before="0" w:after="0"/>
        <w:ind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</w:t>
      </w:r>
      <w:r w:rsidR="007F2B12">
        <w:rPr>
          <w:b/>
        </w:rPr>
        <w:t>9770</w:t>
      </w:r>
      <w:r>
        <w:rPr>
          <w:b/>
        </w:rPr>
        <w:t xml:space="preserve"> «</w:t>
      </w:r>
      <w:r w:rsidR="007F2B12">
        <w:rPr>
          <w:b/>
        </w:rPr>
        <w:t xml:space="preserve">Інші субвенції з </w:t>
      </w:r>
      <w:r>
        <w:rPr>
          <w:b/>
        </w:rPr>
        <w:t xml:space="preserve"> місцев</w:t>
      </w:r>
      <w:r w:rsidR="007F2B12">
        <w:rPr>
          <w:b/>
        </w:rPr>
        <w:t>ого</w:t>
      </w:r>
      <w:r>
        <w:rPr>
          <w:b/>
        </w:rPr>
        <w:t xml:space="preserve"> бюджет</w:t>
      </w:r>
      <w:r w:rsidR="007F2B12">
        <w:rPr>
          <w:b/>
        </w:rPr>
        <w:t>у</w:t>
      </w:r>
      <w:r>
        <w:rPr>
          <w:b/>
        </w:rPr>
        <w:t>»</w:t>
      </w:r>
      <w:r w:rsidR="00786622">
        <w:rPr>
          <w:b/>
        </w:rPr>
        <w:t xml:space="preserve"> (+ 600 000,00 грн)</w:t>
      </w:r>
    </w:p>
    <w:p w:rsidR="00663E2E" w:rsidRPr="00663E2E" w:rsidRDefault="00663E2E" w:rsidP="00E20640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:rsidR="00786622" w:rsidRDefault="00786622" w:rsidP="005B55DE">
      <w:pPr>
        <w:pStyle w:val="af3"/>
        <w:spacing w:before="0" w:after="0"/>
        <w:jc w:val="both"/>
      </w:pPr>
      <w:r>
        <w:t>КЕКВ 3220 «Капітальні трансферти органам державного управління інших рівнів»</w:t>
      </w:r>
      <w:r w:rsidR="00E455D0">
        <w:t xml:space="preserve"> - на суму - + 600 000,00 грн, а саме: </w:t>
      </w:r>
      <w:r w:rsidR="00CF3CE5">
        <w:t>лютий - + 600 000,00 грн.</w:t>
      </w:r>
    </w:p>
    <w:p w:rsidR="003A7FF8" w:rsidRPr="003A7FF8" w:rsidRDefault="003A7FF8" w:rsidP="005B55DE">
      <w:pPr>
        <w:pStyle w:val="af3"/>
        <w:spacing w:before="0" w:after="0"/>
        <w:jc w:val="both"/>
        <w:rPr>
          <w:sz w:val="10"/>
          <w:szCs w:val="10"/>
        </w:rPr>
      </w:pPr>
    </w:p>
    <w:p w:rsidR="000618F8" w:rsidRDefault="000618F8" w:rsidP="003A7FF8">
      <w:pPr>
        <w:pStyle w:val="af3"/>
        <w:spacing w:before="0" w:after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0617321 «Будівництво освітніх установ та закладів»</w:t>
      </w:r>
      <w:r w:rsidR="003A7FF8">
        <w:rPr>
          <w:b/>
        </w:rPr>
        <w:t xml:space="preserve"> (- 600 000,00 грн)</w:t>
      </w:r>
    </w:p>
    <w:p w:rsidR="003A7FF8" w:rsidRDefault="00C1365F" w:rsidP="00CE5315">
      <w:pPr>
        <w:pStyle w:val="af3"/>
        <w:spacing w:before="0" w:after="0"/>
        <w:jc w:val="both"/>
      </w:pPr>
      <w:r>
        <w:t xml:space="preserve">КЕКВ </w:t>
      </w:r>
      <w:r w:rsidR="00D659BE">
        <w:t xml:space="preserve">3122 «Капітальне будівництво </w:t>
      </w:r>
      <w:r w:rsidR="001B6085">
        <w:t>(</w:t>
      </w:r>
      <w:r w:rsidR="00D659BE">
        <w:t xml:space="preserve">придбання) інших </w:t>
      </w:r>
      <w:r w:rsidR="00CB79B4">
        <w:t>об’єктів</w:t>
      </w:r>
      <w:r w:rsidR="00D659BE">
        <w:t>» - на суму</w:t>
      </w:r>
      <w:r w:rsidR="00330F21">
        <w:t xml:space="preserve"> - - 600 000,00 грн по об’єкту:</w:t>
      </w:r>
    </w:p>
    <w:p w:rsidR="00330F21" w:rsidRDefault="0054579D" w:rsidP="00CE5315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>
        <w:t>«</w:t>
      </w:r>
      <w:r w:rsidR="00330F21">
        <w:t xml:space="preserve">Будівництво дитячого дошкільного закладу на 144 місця по вул. </w:t>
      </w:r>
      <w:r w:rsidR="00CE5315">
        <w:t>Л</w:t>
      </w:r>
      <w:r w:rsidR="00330F21">
        <w:t xml:space="preserve">есі Українки в м. Буча Київської області», а саме: </w:t>
      </w:r>
      <w:r w:rsidR="002A3329">
        <w:t>лютий</w:t>
      </w:r>
      <w:r w:rsidR="00330F21">
        <w:t xml:space="preserve"> - - 600 000,00 грн.</w:t>
      </w:r>
    </w:p>
    <w:p w:rsidR="00663E2E" w:rsidRPr="00786622" w:rsidRDefault="00663E2E" w:rsidP="00EB6AC5">
      <w:pPr>
        <w:pStyle w:val="af3"/>
        <w:spacing w:before="0" w:after="0"/>
        <w:ind w:left="567"/>
        <w:jc w:val="both"/>
      </w:pPr>
      <w:bookmarkStart w:id="0" w:name="_GoBack"/>
      <w:bookmarkEnd w:id="0"/>
    </w:p>
    <w:p w:rsidR="00786622" w:rsidRPr="00460C9D" w:rsidRDefault="00786622" w:rsidP="00E20640">
      <w:pPr>
        <w:pStyle w:val="af3"/>
        <w:spacing w:before="0" w:after="0"/>
        <w:ind w:firstLine="567"/>
        <w:jc w:val="center"/>
        <w:rPr>
          <w:b/>
          <w:sz w:val="10"/>
          <w:szCs w:val="10"/>
        </w:rPr>
      </w:pPr>
    </w:p>
    <w:p w:rsidR="00677836" w:rsidRDefault="0037780D" w:rsidP="0037780D">
      <w:pPr>
        <w:pStyle w:val="af3"/>
        <w:spacing w:before="0" w:after="0"/>
        <w:ind w:firstLine="567"/>
        <w:jc w:val="both"/>
        <w:rPr>
          <w:b/>
        </w:rPr>
      </w:pPr>
      <w:r w:rsidRPr="00380F53">
        <w:rPr>
          <w:b/>
        </w:rPr>
        <w:t>2.</w:t>
      </w:r>
      <w:r w:rsidR="00AB552F">
        <w:rPr>
          <w:b/>
        </w:rPr>
        <w:t>1</w:t>
      </w:r>
      <w:r w:rsidR="003E0BBD">
        <w:rPr>
          <w:b/>
        </w:rPr>
        <w:t>1</w:t>
      </w:r>
      <w:r w:rsidRPr="00380F53">
        <w:rPr>
          <w:b/>
        </w:rPr>
        <w:t xml:space="preserve">. </w:t>
      </w:r>
      <w:r>
        <w:rPr>
          <w:b/>
        </w:rPr>
        <w:t>Перерозподілити</w:t>
      </w:r>
      <w:r w:rsidRPr="004C7637">
        <w:rPr>
          <w:b/>
        </w:rPr>
        <w:t xml:space="preserve"> видаткову частину </w:t>
      </w:r>
      <w:r>
        <w:rPr>
          <w:b/>
        </w:rPr>
        <w:t>спеціа</w:t>
      </w:r>
      <w:r w:rsidRPr="004C7637">
        <w:rPr>
          <w:b/>
        </w:rPr>
        <w:t>льного фонду місцевого бюджету Бучанської міської територіальної громади на 202</w:t>
      </w:r>
      <w:r w:rsidR="00684D31">
        <w:rPr>
          <w:b/>
        </w:rPr>
        <w:t>3</w:t>
      </w:r>
      <w:r w:rsidRPr="004C7637">
        <w:rPr>
          <w:b/>
        </w:rPr>
        <w:t xml:space="preserve"> рік</w:t>
      </w:r>
      <w:r>
        <w:rPr>
          <w:b/>
        </w:rPr>
        <w:t>, а саме:</w:t>
      </w:r>
    </w:p>
    <w:p w:rsidR="00E63F2F" w:rsidRPr="00E63F2F" w:rsidRDefault="00E63F2F" w:rsidP="0037780D">
      <w:pPr>
        <w:pStyle w:val="af3"/>
        <w:spacing w:before="0" w:after="0"/>
        <w:ind w:firstLine="567"/>
        <w:jc w:val="both"/>
        <w:rPr>
          <w:sz w:val="10"/>
          <w:szCs w:val="10"/>
        </w:rPr>
      </w:pPr>
    </w:p>
    <w:p w:rsidR="000729FF" w:rsidRPr="0037780D" w:rsidRDefault="0037780D" w:rsidP="0037780D">
      <w:pPr>
        <w:pStyle w:val="af3"/>
        <w:spacing w:before="0" w:after="0"/>
        <w:jc w:val="center"/>
        <w:rPr>
          <w:b/>
          <w:i/>
          <w:sz w:val="28"/>
          <w:szCs w:val="28"/>
        </w:rPr>
      </w:pPr>
      <w:r w:rsidRPr="0037780D">
        <w:rPr>
          <w:b/>
          <w:i/>
          <w:sz w:val="28"/>
          <w:szCs w:val="28"/>
        </w:rPr>
        <w:t>по головному розпоряднику бюджетних коштів (01)</w:t>
      </w:r>
    </w:p>
    <w:p w:rsidR="0037780D" w:rsidRDefault="0037780D" w:rsidP="0037780D">
      <w:pPr>
        <w:pStyle w:val="af3"/>
        <w:spacing w:before="0" w:after="0"/>
        <w:jc w:val="center"/>
        <w:rPr>
          <w:b/>
          <w:i/>
          <w:sz w:val="28"/>
          <w:szCs w:val="28"/>
        </w:rPr>
      </w:pPr>
      <w:r w:rsidRPr="0037780D">
        <w:rPr>
          <w:b/>
          <w:i/>
          <w:sz w:val="28"/>
          <w:szCs w:val="28"/>
        </w:rPr>
        <w:t>Бучанська міська рада ( 0,00 грн)</w:t>
      </w:r>
    </w:p>
    <w:p w:rsidR="00E63F2F" w:rsidRPr="00560ECE" w:rsidRDefault="00E63F2F" w:rsidP="00E63F2F">
      <w:pPr>
        <w:jc w:val="center"/>
        <w:rPr>
          <w:b/>
          <w:lang w:val="uk-UA"/>
        </w:rPr>
      </w:pPr>
      <w:r w:rsidRPr="00273301">
        <w:rPr>
          <w:b/>
        </w:rPr>
        <w:t>КПКВК МБ</w:t>
      </w:r>
      <w:r>
        <w:rPr>
          <w:b/>
          <w:lang w:val="uk-UA"/>
        </w:rPr>
        <w:t xml:space="preserve"> 0117650 </w:t>
      </w:r>
      <w:r w:rsidRPr="00560ECE">
        <w:rPr>
          <w:b/>
        </w:rPr>
        <w:t>«Проведення експертно-грошової оцінки земе</w:t>
      </w:r>
      <w:r>
        <w:rPr>
          <w:b/>
        </w:rPr>
        <w:t>льної ділянки чи права на неї»</w:t>
      </w:r>
      <w:r>
        <w:rPr>
          <w:b/>
          <w:lang w:val="uk-UA"/>
        </w:rPr>
        <w:t xml:space="preserve"> (0,00 грн)</w:t>
      </w:r>
    </w:p>
    <w:p w:rsidR="00E63F2F" w:rsidRPr="00EF0FEC" w:rsidRDefault="00E63F2F" w:rsidP="00E63F2F">
      <w:r w:rsidRPr="00EF0FEC">
        <w:t>КЕКВ 2281</w:t>
      </w:r>
      <w:r>
        <w:rPr>
          <w:lang w:val="uk-UA"/>
        </w:rPr>
        <w:t xml:space="preserve"> «Дослідження і розробки, окремі заходи розвитку по реалізації державних (регіональних) програм», а саме</w:t>
      </w:r>
      <w:r w:rsidRPr="00EF0FEC">
        <w:t xml:space="preserve">: травень - + 70 000,00 </w:t>
      </w:r>
      <w:r>
        <w:t>грн., серпень - - 70 000,00 грн</w:t>
      </w:r>
      <w:r>
        <w:rPr>
          <w:lang w:val="uk-UA"/>
        </w:rPr>
        <w:t xml:space="preserve"> (</w:t>
      </w:r>
      <w:r w:rsidRPr="00EF0FEC">
        <w:t>на оплату заходів з проведення експертно-грошової оцінки земельних ділянок</w:t>
      </w:r>
      <w:r>
        <w:rPr>
          <w:lang w:val="uk-UA"/>
        </w:rPr>
        <w:t>)</w:t>
      </w:r>
      <w:r w:rsidRPr="00EF0FEC">
        <w:t>.</w:t>
      </w:r>
    </w:p>
    <w:p w:rsidR="00E63F2F" w:rsidRPr="00876106" w:rsidRDefault="00E63F2F" w:rsidP="0037780D">
      <w:pPr>
        <w:pStyle w:val="af3"/>
        <w:spacing w:before="0" w:after="0"/>
        <w:jc w:val="center"/>
        <w:rPr>
          <w:b/>
          <w:i/>
          <w:sz w:val="10"/>
          <w:szCs w:val="10"/>
          <w:lang w:val="ru-RU"/>
        </w:rPr>
      </w:pPr>
    </w:p>
    <w:p w:rsidR="00312C3E" w:rsidRDefault="003A03D8" w:rsidP="00312C3E">
      <w:pPr>
        <w:jc w:val="center"/>
        <w:rPr>
          <w:b/>
          <w:lang w:val="uk-UA"/>
        </w:rPr>
      </w:pPr>
      <w:r w:rsidRPr="004A0C2A">
        <w:rPr>
          <w:b/>
          <w:lang w:val="uk-UA"/>
        </w:rPr>
        <w:t>КПКВК МБ</w:t>
      </w:r>
      <w:r>
        <w:rPr>
          <w:b/>
          <w:lang w:val="uk-UA"/>
        </w:rPr>
        <w:t xml:space="preserve"> 0117</w:t>
      </w:r>
      <w:r w:rsidR="00852116">
        <w:rPr>
          <w:b/>
          <w:lang w:val="uk-UA"/>
        </w:rPr>
        <w:t xml:space="preserve">330 </w:t>
      </w:r>
      <w:r w:rsidR="00852116" w:rsidRPr="00312C3E">
        <w:rPr>
          <w:b/>
          <w:lang w:val="uk-UA"/>
        </w:rPr>
        <w:t>«Будівництво інших об’єктів комунальної власності»</w:t>
      </w:r>
    </w:p>
    <w:p w:rsidR="00852116" w:rsidRPr="00312C3E" w:rsidRDefault="00312C3E" w:rsidP="00312C3E">
      <w:pPr>
        <w:jc w:val="center"/>
        <w:rPr>
          <w:b/>
          <w:lang w:val="uk-UA"/>
        </w:rPr>
      </w:pPr>
      <w:r>
        <w:rPr>
          <w:b/>
          <w:lang w:val="uk-UA"/>
        </w:rPr>
        <w:t>(</w:t>
      </w:r>
      <w:r w:rsidR="00852116" w:rsidRPr="00312C3E">
        <w:rPr>
          <w:b/>
          <w:lang w:val="uk-UA"/>
        </w:rPr>
        <w:t>- 2</w:t>
      </w:r>
      <w:r w:rsidR="00B7177D">
        <w:rPr>
          <w:b/>
          <w:lang w:val="uk-UA"/>
        </w:rPr>
        <w:t> 778 402</w:t>
      </w:r>
      <w:r w:rsidR="00852116" w:rsidRPr="00312C3E">
        <w:rPr>
          <w:b/>
          <w:lang w:val="uk-UA"/>
        </w:rPr>
        <w:t>,00 грн</w:t>
      </w:r>
      <w:r>
        <w:rPr>
          <w:b/>
          <w:lang w:val="uk-UA"/>
        </w:rPr>
        <w:t>)</w:t>
      </w:r>
    </w:p>
    <w:p w:rsidR="009B5639" w:rsidRPr="009B5639" w:rsidRDefault="00185E58" w:rsidP="004C1938">
      <w:pPr>
        <w:rPr>
          <w:lang w:val="uk-UA"/>
        </w:rPr>
      </w:pPr>
      <w:r w:rsidRPr="009B5639">
        <w:rPr>
          <w:lang w:val="uk-UA"/>
        </w:rPr>
        <w:t xml:space="preserve">  КЕКВ 3122</w:t>
      </w:r>
      <w:r w:rsidR="009517D1" w:rsidRPr="009B5639">
        <w:rPr>
          <w:lang w:val="uk-UA"/>
        </w:rPr>
        <w:t xml:space="preserve"> « Капітальне будівництво (придбання) інших </w:t>
      </w:r>
      <w:r w:rsidR="009B5639" w:rsidRPr="009B5639">
        <w:rPr>
          <w:lang w:val="uk-UA"/>
        </w:rPr>
        <w:t>об’єктів» на суму - - 2</w:t>
      </w:r>
      <w:r w:rsidR="00B7177D">
        <w:rPr>
          <w:lang w:val="uk-UA"/>
        </w:rPr>
        <w:t> 778 402</w:t>
      </w:r>
      <w:r w:rsidR="009B5639" w:rsidRPr="009B5639">
        <w:rPr>
          <w:lang w:val="uk-UA"/>
        </w:rPr>
        <w:t xml:space="preserve">,00 грн, </w:t>
      </w:r>
      <w:r w:rsidRPr="009B5639">
        <w:rPr>
          <w:lang w:val="uk-UA"/>
        </w:rPr>
        <w:t>по об’єкту</w:t>
      </w:r>
      <w:r w:rsidR="009B5639" w:rsidRPr="009B5639">
        <w:rPr>
          <w:lang w:val="uk-UA"/>
        </w:rPr>
        <w:t>:</w:t>
      </w:r>
    </w:p>
    <w:p w:rsidR="00185E58" w:rsidRPr="009B5639" w:rsidRDefault="00185E58" w:rsidP="004C1938">
      <w:pPr>
        <w:pStyle w:val="af1"/>
        <w:numPr>
          <w:ilvl w:val="0"/>
          <w:numId w:val="43"/>
        </w:numPr>
        <w:ind w:left="0" w:firstLine="567"/>
        <w:jc w:val="both"/>
      </w:pPr>
      <w:r w:rsidRPr="009B5639">
        <w:t xml:space="preserve"> «Будівництво споруди для влаштування об’єкту енергетичних мереж та теплопостачання промислового та житлового сектору БТГ- І етап»</w:t>
      </w:r>
      <w:r w:rsidR="004C1938">
        <w:t>, а саме</w:t>
      </w:r>
      <w:r w:rsidR="009B5639" w:rsidRPr="009B5639">
        <w:t>: вер</w:t>
      </w:r>
      <w:r w:rsidR="004C1938">
        <w:t>есень</w:t>
      </w:r>
      <w:r w:rsidR="00F34B81">
        <w:t xml:space="preserve"> </w:t>
      </w:r>
      <w:r w:rsidR="004C1938">
        <w:t xml:space="preserve">- </w:t>
      </w:r>
      <w:r w:rsidR="00F34B81">
        <w:t xml:space="preserve">-          </w:t>
      </w:r>
      <w:r w:rsidR="009B5639" w:rsidRPr="009B5639">
        <w:t>2</w:t>
      </w:r>
      <w:r w:rsidR="00F34B81">
        <w:t> 778 402</w:t>
      </w:r>
      <w:r w:rsidR="009B5639" w:rsidRPr="009B5639">
        <w:t>,00 грн</w:t>
      </w:r>
      <w:r w:rsidR="004C1938">
        <w:t>.</w:t>
      </w:r>
    </w:p>
    <w:p w:rsidR="00185E58" w:rsidRPr="00141E02" w:rsidRDefault="00185E58" w:rsidP="00185E58">
      <w:pPr>
        <w:rPr>
          <w:sz w:val="10"/>
          <w:szCs w:val="10"/>
          <w:lang w:val="uk-UA"/>
        </w:rPr>
      </w:pPr>
    </w:p>
    <w:p w:rsidR="00D859B9" w:rsidRDefault="00D859B9" w:rsidP="00141E02">
      <w:pPr>
        <w:jc w:val="center"/>
        <w:rPr>
          <w:lang w:val="uk-UA"/>
        </w:rPr>
      </w:pPr>
      <w:r w:rsidRPr="004A0C2A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(+ 2 640 000,00 грн)</w:t>
      </w:r>
    </w:p>
    <w:p w:rsidR="00D859B9" w:rsidRPr="00632062" w:rsidRDefault="00D859B9" w:rsidP="00185E58">
      <w:pPr>
        <w:rPr>
          <w:lang w:val="uk-UA"/>
        </w:rPr>
      </w:pPr>
      <w:r w:rsidRPr="00632062">
        <w:rPr>
          <w:lang w:val="uk-UA"/>
        </w:rPr>
        <w:t xml:space="preserve">КЕКВ 3131 «Капітальний ремонт </w:t>
      </w:r>
      <w:r w:rsidR="00A865F8" w:rsidRPr="00632062">
        <w:rPr>
          <w:lang w:val="uk-UA"/>
        </w:rPr>
        <w:t>житлового фонду (приміщень)» по об’єктах:</w:t>
      </w:r>
    </w:p>
    <w:p w:rsidR="00A865F8" w:rsidRPr="00632062" w:rsidRDefault="00A865F8" w:rsidP="00A865F8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632062">
        <w:lastRenderedPageBreak/>
        <w:t>«Капітальний ремонт фасадів багатоквартирного житлового будинку по вул. Нове Шосе,11, м. Буча, Бучанського району, Київської області» – заходи з усунення аварій в багатоквартирному житловому фонді», а саме:</w:t>
      </w:r>
      <w:r w:rsidR="008930CA" w:rsidRPr="00632062">
        <w:t xml:space="preserve"> квітень - - 4 912 930,00 грн</w:t>
      </w:r>
      <w:r w:rsidRPr="00632062">
        <w:t>;</w:t>
      </w:r>
    </w:p>
    <w:p w:rsidR="005565A0" w:rsidRPr="00632062" w:rsidRDefault="005565A0" w:rsidP="005565A0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632062">
        <w:t>«Капітальний ремонт з підсиленням несучих конструкцій багатоквартирного житлового будинку по вул. Нове Шосе,11, м. Буча, Бучанського району, Київської області» – заходи з усунення аварій в багатоквартирному житловому фонді», а саме:</w:t>
      </w:r>
      <w:r w:rsidR="00A87ADA" w:rsidRPr="00632062">
        <w:t xml:space="preserve"> квітень - + 4 912 930,00 грн;       </w:t>
      </w:r>
    </w:p>
    <w:p w:rsidR="00A865F8" w:rsidRPr="00632062" w:rsidRDefault="00E4422D" w:rsidP="00E4422D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Пшеничного,1 у  сел Ворзель, Бучанського району, Київської області» – заходи з усунення аварій в багатоквартирному житловому фонді», а саме: вересень- + 220 000,00 грн;</w:t>
      </w:r>
    </w:p>
    <w:p w:rsidR="00086D9F" w:rsidRPr="00632062" w:rsidRDefault="00086D9F" w:rsidP="002E360A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Пшеничного,2 у  сел Ворзель, Бучанського району, Київської області» – заходи з усунення аварій в багатоквартирному житловому фонді»</w:t>
      </w:r>
      <w:r w:rsidR="002E360A" w:rsidRPr="00632062">
        <w:t>, а саме: вересень- + 220 000,00грн;</w:t>
      </w:r>
    </w:p>
    <w:p w:rsidR="0099028C" w:rsidRPr="00632062" w:rsidRDefault="0099028C" w:rsidP="00471F86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Пшеничного,3 у  сел Ворзель, Бучанського району, Київської області» – заходи з усунення аварій в багатоквартирному житловому фонді»</w:t>
      </w:r>
      <w:r w:rsidR="00471F86" w:rsidRPr="00632062">
        <w:t>, а саме: вересень- + 220 000,00 грн;</w:t>
      </w:r>
    </w:p>
    <w:p w:rsidR="006B3230" w:rsidRPr="00632062" w:rsidRDefault="006B3230" w:rsidP="00DA5194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Пшеничного,4 у  сел Ворзель, Бучанського району, Київської області» – заходи з усунення аварій в багатоквартирному житловому фонді»</w:t>
      </w:r>
      <w:r w:rsidR="00DA5194" w:rsidRPr="00632062">
        <w:t xml:space="preserve"> , а саме: вересень- + 220 000,00 грн</w:t>
      </w:r>
      <w:r w:rsidR="007016DD" w:rsidRPr="00632062">
        <w:t>;</w:t>
      </w:r>
    </w:p>
    <w:p w:rsidR="0037352A" w:rsidRPr="00632062" w:rsidRDefault="0037352A" w:rsidP="0037352A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Пшеничного,5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A845AF" w:rsidRPr="00632062" w:rsidRDefault="00A845AF" w:rsidP="00A845AF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Пшеничного,6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B526CA" w:rsidRPr="00632062" w:rsidRDefault="00B526CA" w:rsidP="001077CD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Пшеничного,7 у  сел Ворзель, Бучанського району, Київської області» – заходи з усунення аварій в багатоквартирному житловому фонді» , а саме: вересень- + 220 000,00 грн</w:t>
      </w:r>
      <w:r w:rsidR="001077CD" w:rsidRPr="00632062">
        <w:t>;</w:t>
      </w:r>
    </w:p>
    <w:p w:rsidR="008513AE" w:rsidRPr="00632062" w:rsidRDefault="008513AE" w:rsidP="008513AE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Пшеничного,8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6775C8" w:rsidRPr="00632062" w:rsidRDefault="006775C8" w:rsidP="006775C8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Яблунська,2/5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512871" w:rsidRPr="00632062" w:rsidRDefault="00512871" w:rsidP="005D1019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Яблунська,2/6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632062" w:rsidRPr="00632062" w:rsidRDefault="00632062" w:rsidP="00632062">
      <w:pPr>
        <w:pStyle w:val="af1"/>
        <w:numPr>
          <w:ilvl w:val="0"/>
          <w:numId w:val="43"/>
        </w:numPr>
        <w:ind w:left="0" w:firstLine="567"/>
        <w:jc w:val="both"/>
      </w:pPr>
      <w:r w:rsidRPr="00632062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 Яблунська,2/11 у  сел Ворзель, Бучанського району, Київської області» – заходи з усунення аварій в багатоквартирному житловому фонді» , а саме: вересень- + 220 000,00 грн;</w:t>
      </w:r>
    </w:p>
    <w:p w:rsidR="0015660C" w:rsidRPr="00946AE2" w:rsidRDefault="0015660C" w:rsidP="0015660C">
      <w:pPr>
        <w:pStyle w:val="af1"/>
        <w:numPr>
          <w:ilvl w:val="0"/>
          <w:numId w:val="43"/>
        </w:numPr>
        <w:ind w:left="0" w:firstLine="567"/>
        <w:jc w:val="both"/>
      </w:pPr>
      <w:r w:rsidRPr="00946AE2">
        <w:t xml:space="preserve">розроблення проєктно-кошторисної документації та проходження експертизи по об’єкту «Капітальний ремонт багатоквартирного житлового будинку по вул. Яблунська,2/14 у  </w:t>
      </w:r>
      <w:r w:rsidRPr="00946AE2">
        <w:lastRenderedPageBreak/>
        <w:t>сел Ворзель, Бучанського району, Київської області» – заходи з усунення аварій в багатоквартирному житловому фонді» , а саме: вересень- + 220 000,00 грн.</w:t>
      </w:r>
    </w:p>
    <w:p w:rsidR="0015660C" w:rsidRPr="00946AE2" w:rsidRDefault="0015660C" w:rsidP="0015660C">
      <w:pPr>
        <w:rPr>
          <w:sz w:val="10"/>
          <w:szCs w:val="10"/>
        </w:rPr>
      </w:pPr>
    </w:p>
    <w:p w:rsidR="001236DC" w:rsidRPr="001236DC" w:rsidRDefault="006E2C58" w:rsidP="00185E58">
      <w:pPr>
        <w:ind w:left="1301"/>
        <w:rPr>
          <w:b/>
          <w:i/>
          <w:sz w:val="25"/>
          <w:szCs w:val="25"/>
          <w:lang w:val="uk-UA"/>
        </w:rPr>
      </w:pPr>
      <w:r w:rsidRPr="001236DC">
        <w:rPr>
          <w:b/>
          <w:i/>
          <w:sz w:val="25"/>
          <w:szCs w:val="25"/>
          <w:lang w:val="uk-UA"/>
        </w:rPr>
        <w:t>п</w:t>
      </w:r>
      <w:r w:rsidR="00185E58" w:rsidRPr="001236DC">
        <w:rPr>
          <w:b/>
          <w:i/>
          <w:sz w:val="25"/>
          <w:szCs w:val="25"/>
        </w:rPr>
        <w:t xml:space="preserve">о одержувачу </w:t>
      </w:r>
      <w:r w:rsidR="001236DC" w:rsidRPr="001236DC">
        <w:rPr>
          <w:b/>
          <w:i/>
          <w:sz w:val="25"/>
          <w:szCs w:val="25"/>
          <w:lang w:val="uk-UA"/>
        </w:rPr>
        <w:t xml:space="preserve">бюджетних </w:t>
      </w:r>
      <w:r w:rsidR="00185E58" w:rsidRPr="001236DC">
        <w:rPr>
          <w:b/>
          <w:i/>
          <w:sz w:val="25"/>
          <w:szCs w:val="25"/>
        </w:rPr>
        <w:t>коштів КНП «БЦПМСД»</w:t>
      </w:r>
      <w:r w:rsidR="001236DC">
        <w:rPr>
          <w:b/>
          <w:i/>
          <w:sz w:val="25"/>
          <w:szCs w:val="25"/>
          <w:lang w:val="uk-UA"/>
        </w:rPr>
        <w:t>(0,00 грн)</w:t>
      </w:r>
    </w:p>
    <w:p w:rsidR="00185E58" w:rsidRPr="002E4A87" w:rsidRDefault="00185E58" w:rsidP="00185E58">
      <w:pPr>
        <w:ind w:left="1301"/>
        <w:rPr>
          <w:sz w:val="6"/>
          <w:szCs w:val="6"/>
        </w:rPr>
      </w:pPr>
    </w:p>
    <w:p w:rsidR="00455FB7" w:rsidRPr="00583F85" w:rsidRDefault="00185E58" w:rsidP="00455FB7">
      <w:pPr>
        <w:ind w:left="851"/>
        <w:rPr>
          <w:b/>
          <w:lang w:val="uk-UA"/>
        </w:rPr>
      </w:pPr>
      <w:r>
        <w:rPr>
          <w:b/>
          <w:i/>
        </w:rPr>
        <w:t xml:space="preserve"> </w:t>
      </w:r>
      <w:r w:rsidR="0083584F" w:rsidRPr="0083584F">
        <w:rPr>
          <w:b/>
          <w:lang w:val="uk-UA"/>
        </w:rPr>
        <w:t xml:space="preserve">КПКВК МБ </w:t>
      </w:r>
      <w:r w:rsidR="0083584F">
        <w:rPr>
          <w:b/>
          <w:lang w:val="uk-UA"/>
        </w:rPr>
        <w:t xml:space="preserve">0112111 </w:t>
      </w:r>
      <w:r w:rsidRPr="0083584F">
        <w:rPr>
          <w:b/>
        </w:rPr>
        <w:t>«</w:t>
      </w:r>
      <w:r w:rsidRPr="0083584F">
        <w:rPr>
          <w:b/>
          <w:sz w:val="22"/>
          <w:szCs w:val="22"/>
        </w:rPr>
        <w:t>Первинна медична допомога населенню, що надається центрами первинної медичної</w:t>
      </w:r>
      <w:r w:rsidR="0083584F">
        <w:rPr>
          <w:b/>
          <w:sz w:val="22"/>
          <w:szCs w:val="22"/>
          <w:lang w:val="uk-UA"/>
        </w:rPr>
        <w:t xml:space="preserve"> </w:t>
      </w:r>
      <w:r w:rsidRPr="0083584F">
        <w:rPr>
          <w:b/>
          <w:sz w:val="22"/>
          <w:szCs w:val="22"/>
        </w:rPr>
        <w:t>(медико-санітарної) допомоги»</w:t>
      </w:r>
      <w:r w:rsidRPr="0083584F">
        <w:rPr>
          <w:b/>
        </w:rPr>
        <w:t xml:space="preserve"> </w:t>
      </w:r>
      <w:r w:rsidR="00FC65E3">
        <w:rPr>
          <w:b/>
          <w:lang w:val="uk-UA"/>
        </w:rPr>
        <w:t>(</w:t>
      </w:r>
      <w:r w:rsidRPr="0083584F">
        <w:rPr>
          <w:b/>
        </w:rPr>
        <w:t>0,00 грн</w:t>
      </w:r>
      <w:r w:rsidR="00583F85">
        <w:rPr>
          <w:b/>
          <w:lang w:val="uk-UA"/>
        </w:rPr>
        <w:t>)</w:t>
      </w:r>
    </w:p>
    <w:p w:rsidR="00610878" w:rsidRPr="00D868DE" w:rsidRDefault="00610878" w:rsidP="00455FB7">
      <w:pPr>
        <w:rPr>
          <w:b/>
          <w:lang w:val="uk-UA"/>
        </w:rPr>
      </w:pPr>
      <w:r w:rsidRPr="00D868DE">
        <w:t xml:space="preserve"> КЕКВ 3210 </w:t>
      </w:r>
      <w:r w:rsidRPr="00D868DE">
        <w:rPr>
          <w:lang w:val="uk-UA"/>
        </w:rPr>
        <w:t>«Капітальні трансферти підприємствам (установам, організаціям)»</w:t>
      </w:r>
      <w:r w:rsidR="008F1F68" w:rsidRPr="00D868DE">
        <w:rPr>
          <w:lang w:val="uk-UA"/>
        </w:rPr>
        <w:t xml:space="preserve"> по об’єктам:</w:t>
      </w:r>
    </w:p>
    <w:p w:rsidR="008F1F68" w:rsidRPr="00D868DE" w:rsidRDefault="008F1F68" w:rsidP="003D6A7E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868DE">
        <w:t>«Капітальний ремонт приміщення амбулаторії загальної практики-сімейної медицини комунальної власності</w:t>
      </w:r>
      <w:r w:rsidR="00F9461D" w:rsidRPr="00D868DE">
        <w:t xml:space="preserve"> </w:t>
      </w:r>
      <w:r w:rsidRPr="00D868DE">
        <w:t>(утеплення фасадів та заміна вікон) по вул.</w:t>
      </w:r>
      <w:r w:rsidR="003D6A7E" w:rsidRPr="00D868DE">
        <w:t xml:space="preserve"> </w:t>
      </w:r>
      <w:r w:rsidRPr="00D868DE">
        <w:t>Європейська, 4-Д в сел Ворзель Київської області. Коригування»</w:t>
      </w:r>
      <w:r w:rsidR="003D6A7E" w:rsidRPr="00D868DE">
        <w:t xml:space="preserve"> на суму - - 966 242,00 грн, а саме: травень - - 165</w:t>
      </w:r>
      <w:r w:rsidR="00051A63" w:rsidRPr="00D868DE">
        <w:t xml:space="preserve"> </w:t>
      </w:r>
      <w:r w:rsidR="003D6A7E" w:rsidRPr="00D868DE">
        <w:t>000,00 грн., червень - - 165</w:t>
      </w:r>
      <w:r w:rsidR="00051A63" w:rsidRPr="00D868DE">
        <w:t xml:space="preserve"> </w:t>
      </w:r>
      <w:r w:rsidR="003D6A7E" w:rsidRPr="00D868DE">
        <w:t>000,00 грн., липень - - 165</w:t>
      </w:r>
      <w:r w:rsidR="00051A63" w:rsidRPr="00D868DE">
        <w:t xml:space="preserve"> </w:t>
      </w:r>
      <w:r w:rsidR="003D6A7E" w:rsidRPr="00D868DE">
        <w:t>000,00 грн., серпень - - 165</w:t>
      </w:r>
      <w:r w:rsidR="00051A63" w:rsidRPr="00D868DE">
        <w:t xml:space="preserve"> </w:t>
      </w:r>
      <w:r w:rsidR="003D6A7E" w:rsidRPr="00D868DE">
        <w:t>000,00 грн., вересень - - 165</w:t>
      </w:r>
      <w:r w:rsidR="00051A63" w:rsidRPr="00D868DE">
        <w:t xml:space="preserve"> </w:t>
      </w:r>
      <w:r w:rsidR="003D6A7E" w:rsidRPr="00D868DE">
        <w:t>000,00 грн., жовтень - - 141</w:t>
      </w:r>
      <w:r w:rsidR="00051A63" w:rsidRPr="00D868DE">
        <w:t xml:space="preserve"> 242,00 грн;</w:t>
      </w:r>
      <w:r w:rsidR="003D6A7E" w:rsidRPr="00D868DE">
        <w:t xml:space="preserve">      </w:t>
      </w:r>
    </w:p>
    <w:p w:rsidR="002C3F06" w:rsidRPr="00D868DE" w:rsidRDefault="002C3F06" w:rsidP="002C3F06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868DE">
        <w:t>«Капітальний ремонт приміщення амбулаторії загальної практики-сімейної медицини комунальної власності по вул.</w:t>
      </w:r>
      <w:r w:rsidR="00522E49" w:rsidRPr="00D868DE">
        <w:t xml:space="preserve"> </w:t>
      </w:r>
      <w:r w:rsidRPr="00D868DE">
        <w:t>Європейська, 4-Д в сел Ворзель Київської області. Коригування» на суму  - + 966 242,00 грн, а саме: : травень - + 165</w:t>
      </w:r>
      <w:r w:rsidR="00435BC5" w:rsidRPr="00D868DE">
        <w:t xml:space="preserve"> </w:t>
      </w:r>
      <w:r w:rsidRPr="00D868DE">
        <w:t>000,00 грн., червень - + 165</w:t>
      </w:r>
      <w:r w:rsidR="00435BC5" w:rsidRPr="00D868DE">
        <w:t xml:space="preserve"> </w:t>
      </w:r>
      <w:r w:rsidRPr="00D868DE">
        <w:t>000,00 грн., липень - + 165</w:t>
      </w:r>
      <w:r w:rsidR="00435BC5" w:rsidRPr="00D868DE">
        <w:t xml:space="preserve"> </w:t>
      </w:r>
      <w:r w:rsidRPr="00D868DE">
        <w:t>000,00 грн., серпень -+ 165</w:t>
      </w:r>
      <w:r w:rsidR="00435BC5" w:rsidRPr="00D868DE">
        <w:t xml:space="preserve"> </w:t>
      </w:r>
      <w:r w:rsidRPr="00D868DE">
        <w:t>000,00 грн., вересень -+ 165</w:t>
      </w:r>
      <w:r w:rsidR="00435BC5" w:rsidRPr="00D868DE">
        <w:t xml:space="preserve"> </w:t>
      </w:r>
      <w:r w:rsidRPr="00D868DE">
        <w:t>000,00 грн., жовтень - + 141</w:t>
      </w:r>
      <w:r w:rsidR="00435BC5" w:rsidRPr="00D868DE">
        <w:t xml:space="preserve"> </w:t>
      </w:r>
      <w:r w:rsidRPr="00D868DE">
        <w:t xml:space="preserve">242,00 грн;         </w:t>
      </w:r>
    </w:p>
    <w:p w:rsidR="00BC0837" w:rsidRPr="00D868DE" w:rsidRDefault="00BC0837" w:rsidP="002013A5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868DE">
        <w:t>«Капітальний ремонт приміщення амбулаторії загальної практики-сімейної медицини комунальної власності по вул.</w:t>
      </w:r>
      <w:r w:rsidR="002013A5" w:rsidRPr="00D868DE">
        <w:t xml:space="preserve"> </w:t>
      </w:r>
      <w:r w:rsidRPr="00D868DE">
        <w:t>Європейська, 4-Д в сел Ворзель Київської області. Коригування» на суму  - - 1 778 650,00 грн, а саме: травень - - 300</w:t>
      </w:r>
      <w:r w:rsidR="00FE3586" w:rsidRPr="00D868DE">
        <w:t xml:space="preserve"> </w:t>
      </w:r>
      <w:r w:rsidRPr="00D868DE">
        <w:t>000,00 грн., червень - - 300</w:t>
      </w:r>
      <w:r w:rsidR="00FE3586" w:rsidRPr="00D868DE">
        <w:t xml:space="preserve"> </w:t>
      </w:r>
      <w:r w:rsidRPr="00D868DE">
        <w:t>000,00 грн., липень - - 300</w:t>
      </w:r>
      <w:r w:rsidR="00FE3586" w:rsidRPr="00D868DE">
        <w:t xml:space="preserve"> </w:t>
      </w:r>
      <w:r w:rsidRPr="00D868DE">
        <w:t>000,00 грн., серпень - - 300</w:t>
      </w:r>
      <w:r w:rsidR="00FE3586" w:rsidRPr="00D868DE">
        <w:t xml:space="preserve"> </w:t>
      </w:r>
      <w:r w:rsidRPr="00D868DE">
        <w:t>000,00 грн., вересень - - 300</w:t>
      </w:r>
      <w:r w:rsidR="00FE3586" w:rsidRPr="00D868DE">
        <w:t xml:space="preserve"> </w:t>
      </w:r>
      <w:r w:rsidRPr="00D868DE">
        <w:t>000,00 грн., жовтень - - 278</w:t>
      </w:r>
      <w:r w:rsidR="00FE3586" w:rsidRPr="00D868DE">
        <w:t xml:space="preserve"> </w:t>
      </w:r>
      <w:r w:rsidRPr="00D868DE">
        <w:t xml:space="preserve">650,00 грн;    </w:t>
      </w:r>
    </w:p>
    <w:p w:rsidR="0093556C" w:rsidRPr="00D868DE" w:rsidRDefault="0093556C" w:rsidP="00F9461D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868DE">
        <w:t>«Капітальний ремонт приміщення амбулаторії загальної практики-сімейної медицини комунальної власності</w:t>
      </w:r>
      <w:r w:rsidR="00F9461D" w:rsidRPr="00D868DE">
        <w:t xml:space="preserve"> </w:t>
      </w:r>
      <w:r w:rsidRPr="00D868DE">
        <w:t>(утеплення фасадів та заміна вікон) по вул.</w:t>
      </w:r>
      <w:r w:rsidR="00F9461D" w:rsidRPr="00D868DE">
        <w:t xml:space="preserve"> </w:t>
      </w:r>
      <w:r w:rsidRPr="00D868DE">
        <w:t>Європейська, 4-Д в сел Ворзель Київської області. Коригування»- на суму  - + 1 778 650,00 грн, а саме: травень - + 300</w:t>
      </w:r>
      <w:r w:rsidR="0095729E" w:rsidRPr="00D868DE">
        <w:t xml:space="preserve"> </w:t>
      </w:r>
      <w:r w:rsidRPr="00D868DE">
        <w:t>000,00 грн., червень - + 300</w:t>
      </w:r>
      <w:r w:rsidR="0095729E" w:rsidRPr="00D868DE">
        <w:t xml:space="preserve"> </w:t>
      </w:r>
      <w:r w:rsidRPr="00D868DE">
        <w:t>000,00 грн., липень - + 300</w:t>
      </w:r>
      <w:r w:rsidR="0095729E" w:rsidRPr="00D868DE">
        <w:t xml:space="preserve"> </w:t>
      </w:r>
      <w:r w:rsidRPr="00D868DE">
        <w:t>000,00 грн., серпень - + 300</w:t>
      </w:r>
      <w:r w:rsidR="0095729E" w:rsidRPr="00D868DE">
        <w:t xml:space="preserve"> </w:t>
      </w:r>
      <w:r w:rsidRPr="00D868DE">
        <w:t>000,00 грн., вересень - + 300</w:t>
      </w:r>
      <w:r w:rsidR="0095729E" w:rsidRPr="00D868DE">
        <w:t xml:space="preserve"> </w:t>
      </w:r>
      <w:r w:rsidRPr="00D868DE">
        <w:t>000,00 грн., жовтень - + 278</w:t>
      </w:r>
      <w:r w:rsidR="0095729E" w:rsidRPr="00D868DE">
        <w:t xml:space="preserve"> </w:t>
      </w:r>
      <w:r w:rsidRPr="00D868DE">
        <w:t xml:space="preserve">650,00 грн. </w:t>
      </w:r>
    </w:p>
    <w:p w:rsidR="00185E58" w:rsidRPr="00C925A1" w:rsidRDefault="00185E58" w:rsidP="00185E58">
      <w:pPr>
        <w:ind w:left="1301"/>
        <w:rPr>
          <w:sz w:val="10"/>
          <w:szCs w:val="10"/>
          <w:lang w:val="uk-UA"/>
        </w:rPr>
      </w:pPr>
    </w:p>
    <w:p w:rsidR="00185E58" w:rsidRPr="00C925A1" w:rsidRDefault="00C925A1" w:rsidP="00C925A1">
      <w:pPr>
        <w:ind w:left="450"/>
        <w:rPr>
          <w:b/>
        </w:rPr>
      </w:pPr>
      <w:r w:rsidRPr="00C925A1">
        <w:rPr>
          <w:b/>
          <w:lang w:val="uk-UA"/>
        </w:rPr>
        <w:t>КПКВК МБ</w:t>
      </w:r>
      <w:r w:rsidRPr="00C925A1">
        <w:rPr>
          <w:b/>
        </w:rPr>
        <w:t xml:space="preserve"> </w:t>
      </w:r>
      <w:r w:rsidR="00185E58" w:rsidRPr="00C925A1">
        <w:rPr>
          <w:b/>
        </w:rPr>
        <w:t>0117461 «Утримання та розвиток автомобільних доріг та дорожньої інфраструктури за рахунок коштів місцевих бюджетів»</w:t>
      </w:r>
      <w:r>
        <w:rPr>
          <w:b/>
        </w:rPr>
        <w:t xml:space="preserve"> </w:t>
      </w:r>
      <w:r>
        <w:rPr>
          <w:b/>
          <w:lang w:val="uk-UA"/>
        </w:rPr>
        <w:t>(+</w:t>
      </w:r>
      <w:r w:rsidR="00185E58" w:rsidRPr="00C925A1">
        <w:rPr>
          <w:b/>
        </w:rPr>
        <w:t xml:space="preserve"> 138 402 ,00 грн</w:t>
      </w:r>
      <w:r>
        <w:rPr>
          <w:b/>
          <w:lang w:val="uk-UA"/>
        </w:rPr>
        <w:t>)</w:t>
      </w:r>
    </w:p>
    <w:p w:rsidR="000B1261" w:rsidRPr="000B1261" w:rsidRDefault="000B1261" w:rsidP="00C925A1">
      <w:pPr>
        <w:pStyle w:val="af1"/>
        <w:ind w:left="1301"/>
        <w:rPr>
          <w:b/>
          <w:i/>
          <w:sz w:val="10"/>
          <w:szCs w:val="10"/>
          <w:lang w:val="ru-RU"/>
        </w:rPr>
      </w:pPr>
    </w:p>
    <w:p w:rsidR="00C925A1" w:rsidRDefault="00C925A1" w:rsidP="000B1261">
      <w:pPr>
        <w:pStyle w:val="af1"/>
        <w:ind w:left="1301"/>
        <w:jc w:val="center"/>
        <w:rPr>
          <w:b/>
          <w:i/>
          <w:sz w:val="25"/>
          <w:szCs w:val="25"/>
        </w:rPr>
      </w:pPr>
      <w:r w:rsidRPr="000B1261">
        <w:rPr>
          <w:b/>
          <w:i/>
          <w:sz w:val="25"/>
          <w:szCs w:val="25"/>
        </w:rPr>
        <w:t>по одержувачу бюджетних коштів КП «Бучасервіс»(+ 138 402,00 грн)</w:t>
      </w:r>
    </w:p>
    <w:p w:rsidR="00B04C12" w:rsidRPr="00B04C12" w:rsidRDefault="00B04C12" w:rsidP="000B1261">
      <w:pPr>
        <w:pStyle w:val="af1"/>
        <w:ind w:left="1301"/>
        <w:jc w:val="center"/>
        <w:rPr>
          <w:b/>
          <w:i/>
          <w:sz w:val="10"/>
          <w:szCs w:val="10"/>
        </w:rPr>
      </w:pPr>
    </w:p>
    <w:p w:rsidR="00054758" w:rsidRDefault="00185E58" w:rsidP="00F10E91">
      <w:pPr>
        <w:pStyle w:val="af3"/>
        <w:spacing w:before="0" w:after="0"/>
        <w:jc w:val="both"/>
      </w:pPr>
      <w:r>
        <w:t>КЕКВ 3210</w:t>
      </w:r>
      <w:r w:rsidR="00054758">
        <w:t xml:space="preserve"> </w:t>
      </w:r>
      <w:r w:rsidR="00054758">
        <w:rPr>
          <w:sz w:val="23"/>
          <w:szCs w:val="23"/>
        </w:rPr>
        <w:t>«Капітальні трансферти підприємствам (установам, організаціям)»</w:t>
      </w:r>
      <w:r>
        <w:t xml:space="preserve"> по об’єкту</w:t>
      </w:r>
      <w:r w:rsidR="00054758">
        <w:t>:</w:t>
      </w:r>
    </w:p>
    <w:p w:rsidR="00185E58" w:rsidRDefault="00054758" w:rsidP="00054758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F10E91">
        <w:t>р</w:t>
      </w:r>
      <w:r w:rsidR="00185E58" w:rsidRPr="00F10E91">
        <w:t>озроблення проєктно-кошторисної документації та проходження експертизи по об’єкту «Капітальний ремонт доріг комунальної власності в межах вул. І.</w:t>
      </w:r>
      <w:r w:rsidR="00E5033F" w:rsidRPr="00F10E91">
        <w:t xml:space="preserve"> </w:t>
      </w:r>
      <w:r w:rsidR="00185E58" w:rsidRPr="00F10E91">
        <w:t>Руденка, М.</w:t>
      </w:r>
      <w:r w:rsidR="00E5033F" w:rsidRPr="00F10E91">
        <w:t xml:space="preserve"> </w:t>
      </w:r>
      <w:r w:rsidR="00185E58" w:rsidRPr="00F10E91">
        <w:t>Мурашки, Сім’ї Забарило із влаштуванням кільцевої транспортної розв’язки по бульвару Б.</w:t>
      </w:r>
      <w:r w:rsidR="00E5033F" w:rsidRPr="00F10E91">
        <w:t xml:space="preserve"> </w:t>
      </w:r>
      <w:r w:rsidR="00185E58" w:rsidRPr="00F10E91">
        <w:t>Хмельницького із під’їздом до центру надання соціальних послуг «Прозорий офіс» в м.</w:t>
      </w:r>
      <w:r w:rsidR="00E5033F" w:rsidRPr="00F10E91">
        <w:t xml:space="preserve"> Буча Київської області» на суму</w:t>
      </w:r>
      <w:r w:rsidRPr="00F10E91">
        <w:t xml:space="preserve"> - + 138 402,00 грн, а сам</w:t>
      </w:r>
      <w:r w:rsidR="004C0813">
        <w:t>е: вересень - + 138 402,00 грн.</w:t>
      </w:r>
    </w:p>
    <w:p w:rsidR="00185E58" w:rsidRPr="00664538" w:rsidRDefault="00185E58" w:rsidP="00185E58">
      <w:pPr>
        <w:pStyle w:val="af3"/>
        <w:spacing w:before="0" w:after="0"/>
        <w:jc w:val="both"/>
        <w:rPr>
          <w:sz w:val="10"/>
          <w:szCs w:val="10"/>
        </w:rPr>
      </w:pPr>
    </w:p>
    <w:p w:rsidR="008B2C5B" w:rsidRPr="00550DD1" w:rsidRDefault="008B2C5B" w:rsidP="008B2C5B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550DD1">
        <w:rPr>
          <w:b/>
          <w:i/>
          <w:sz w:val="28"/>
          <w:szCs w:val="28"/>
        </w:rPr>
        <w:t>о головному розпоряднику бюджетних коштів 06</w:t>
      </w:r>
    </w:p>
    <w:p w:rsidR="008B2C5B" w:rsidRDefault="008B2C5B" w:rsidP="008B2C5B">
      <w:pPr>
        <w:pStyle w:val="af1"/>
        <w:tabs>
          <w:tab w:val="left" w:pos="900"/>
        </w:tabs>
        <w:ind w:left="0"/>
        <w:jc w:val="center"/>
        <w:rPr>
          <w:b/>
          <w:i/>
          <w:sz w:val="28"/>
          <w:szCs w:val="28"/>
        </w:rPr>
      </w:pPr>
      <w:r w:rsidRPr="00550DD1">
        <w:rPr>
          <w:b/>
          <w:i/>
          <w:sz w:val="28"/>
          <w:szCs w:val="28"/>
        </w:rPr>
        <w:t>Відділ освіти Бучанської міської ради (</w:t>
      </w:r>
      <w:r>
        <w:rPr>
          <w:b/>
          <w:i/>
          <w:sz w:val="28"/>
          <w:szCs w:val="28"/>
        </w:rPr>
        <w:t>0,00 грн)</w:t>
      </w: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8B2C5B" w:rsidP="00B460FD">
      <w:pPr>
        <w:pStyle w:val="af1"/>
        <w:tabs>
          <w:tab w:val="left" w:pos="900"/>
        </w:tabs>
        <w:ind w:left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0617321 «Будівництво освітніх установ та закладів» (- 2</w:t>
      </w:r>
      <w:r w:rsidR="007325DA">
        <w:rPr>
          <w:b/>
        </w:rPr>
        <w:t>7</w:t>
      </w:r>
      <w:r w:rsidR="001813B3">
        <w:rPr>
          <w:b/>
        </w:rPr>
        <w:t>5</w:t>
      </w:r>
      <w:r>
        <w:rPr>
          <w:b/>
        </w:rPr>
        <w:t> 577,00 грн)</w:t>
      </w:r>
    </w:p>
    <w:p w:rsidR="008B2C5B" w:rsidRDefault="008B2C5B" w:rsidP="003422CF">
      <w:pPr>
        <w:pStyle w:val="af1"/>
        <w:tabs>
          <w:tab w:val="left" w:pos="900"/>
        </w:tabs>
        <w:ind w:left="0"/>
        <w:jc w:val="both"/>
      </w:pPr>
      <w:r w:rsidRPr="00B218F2">
        <w:t xml:space="preserve">КЕКВ 3122 « </w:t>
      </w:r>
      <w:r w:rsidR="00B218F2" w:rsidRPr="00B218F2">
        <w:t xml:space="preserve">Капітальне будівництво(придбання) інших </w:t>
      </w:r>
      <w:r w:rsidR="007325DA" w:rsidRPr="00B218F2">
        <w:t>об’єктів</w:t>
      </w:r>
      <w:r w:rsidR="00B218F2" w:rsidRPr="00B218F2">
        <w:t>»</w:t>
      </w:r>
      <w:r w:rsidR="00B218F2">
        <w:t xml:space="preserve"> - на суму - - 275 577,00 грн, а саме по </w:t>
      </w:r>
      <w:r w:rsidR="007325DA">
        <w:t>об’єкту</w:t>
      </w:r>
      <w:r w:rsidR="0095298F">
        <w:t>:</w:t>
      </w:r>
    </w:p>
    <w:p w:rsidR="0095298F" w:rsidRPr="003D79DD" w:rsidRDefault="003D79DD" w:rsidP="003D79DD">
      <w:pPr>
        <w:tabs>
          <w:tab w:val="left" w:pos="900"/>
        </w:tabs>
        <w:rPr>
          <w:sz w:val="6"/>
          <w:szCs w:val="6"/>
        </w:rPr>
      </w:pPr>
      <w:r>
        <w:rPr>
          <w:lang w:val="uk-UA"/>
        </w:rPr>
        <w:t xml:space="preserve">      </w:t>
      </w:r>
      <w:r>
        <w:t xml:space="preserve"> - </w:t>
      </w:r>
      <w:r w:rsidR="0095298F">
        <w:t>«Будівництво дитячого дошкільного закладу на 144 місця по вул. Лесі Українки в м. Буча Київської області», а саме: лютий - - 275 577,00 грн.</w:t>
      </w: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Pr="00C251BD" w:rsidRDefault="00B460FD" w:rsidP="00C251BD">
      <w:pPr>
        <w:pStyle w:val="af1"/>
        <w:tabs>
          <w:tab w:val="left" w:pos="900"/>
        </w:tabs>
        <w:ind w:left="0"/>
        <w:jc w:val="center"/>
        <w:rPr>
          <w:b/>
        </w:rPr>
      </w:pPr>
      <w:r w:rsidRPr="00C251BD">
        <w:rPr>
          <w:b/>
        </w:rPr>
        <w:t>КПКВК МБ 0611010 «</w:t>
      </w:r>
      <w:r w:rsidR="00C251BD" w:rsidRPr="00C251BD">
        <w:rPr>
          <w:b/>
        </w:rPr>
        <w:t>Надання дошкільної освіти» (+ 78 197,00 грн)</w:t>
      </w:r>
    </w:p>
    <w:p w:rsidR="00C251BD" w:rsidRDefault="00C251BD" w:rsidP="003422CF">
      <w:pPr>
        <w:pStyle w:val="af1"/>
        <w:tabs>
          <w:tab w:val="left" w:pos="900"/>
        </w:tabs>
        <w:ind w:left="0"/>
        <w:jc w:val="both"/>
      </w:pPr>
      <w:r w:rsidRPr="006A41D1">
        <w:t xml:space="preserve">КЕКВ 3132 «Капітальний ремонт інших </w:t>
      </w:r>
      <w:r w:rsidR="00F356A4" w:rsidRPr="006A41D1">
        <w:t>об’єктів</w:t>
      </w:r>
      <w:r w:rsidRPr="006A41D1">
        <w:t>» - на суму - + 78 197,00 грн, а саме</w:t>
      </w:r>
      <w:r w:rsidR="0061778A">
        <w:t xml:space="preserve"> по </w:t>
      </w:r>
      <w:r w:rsidR="00F356A4">
        <w:t>об’єктах</w:t>
      </w:r>
      <w:r w:rsidR="0061778A">
        <w:t>:</w:t>
      </w:r>
    </w:p>
    <w:p w:rsidR="0061778A" w:rsidRPr="006A41D1" w:rsidRDefault="00F356A4" w:rsidP="00F356A4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>п</w:t>
      </w:r>
      <w:r w:rsidR="0061778A">
        <w:t>ро</w:t>
      </w:r>
      <w:r w:rsidR="0092020F">
        <w:t>веде</w:t>
      </w:r>
      <w:r w:rsidR="0061778A">
        <w:t xml:space="preserve">ння комплексної експертизи робочого проекту по </w:t>
      </w:r>
      <w:r>
        <w:t>об’єкту</w:t>
      </w:r>
      <w:r w:rsidR="0061778A">
        <w:t xml:space="preserve"> «Капітальний ремонт щодо покращення енергозбереження будівлі Дошкільного навчального закладу (ясла-садок) комбінованого типу №</w:t>
      </w:r>
      <w:r w:rsidR="0024191D">
        <w:t xml:space="preserve"> 2 </w:t>
      </w:r>
      <w:r w:rsidR="0061778A">
        <w:t xml:space="preserve"> «Горобинка» за адресою</w:t>
      </w:r>
      <w:r w:rsidR="002A77B3">
        <w:t>:</w:t>
      </w:r>
      <w:r>
        <w:t xml:space="preserve"> </w:t>
      </w:r>
      <w:r w:rsidR="002A77B3">
        <w:t>Київська область, м.</w:t>
      </w:r>
      <w:r>
        <w:t xml:space="preserve"> </w:t>
      </w:r>
      <w:r w:rsidR="002A77B3">
        <w:t>Буча, вул.</w:t>
      </w:r>
      <w:r>
        <w:t xml:space="preserve"> </w:t>
      </w:r>
      <w:r w:rsidR="002A77B3">
        <w:t>Героїв Майдану,20а (утеплення фасаду)</w:t>
      </w:r>
      <w:r>
        <w:t>, а саме: лютий - + 37 409,00 грн;</w:t>
      </w: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E00B29" w:rsidP="003422CF">
      <w:pPr>
        <w:pStyle w:val="af1"/>
        <w:tabs>
          <w:tab w:val="left" w:pos="900"/>
        </w:tabs>
        <w:ind w:left="0"/>
        <w:jc w:val="both"/>
        <w:rPr>
          <w:sz w:val="6"/>
          <w:szCs w:val="6"/>
        </w:rPr>
      </w:pPr>
    </w:p>
    <w:p w:rsidR="00E00B29" w:rsidRDefault="00373037" w:rsidP="00BA75DA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 w:rsidRPr="00CD1572">
        <w:lastRenderedPageBreak/>
        <w:t>про</w:t>
      </w:r>
      <w:r w:rsidR="0092430D">
        <w:t>вед</w:t>
      </w:r>
      <w:r w:rsidRPr="00CD1572">
        <w:t xml:space="preserve">ення комплексної експертизи робочого проекту по </w:t>
      </w:r>
      <w:r w:rsidR="00706B37" w:rsidRPr="00CD1572">
        <w:t>об’єкту</w:t>
      </w:r>
      <w:r w:rsidRPr="00CD1572">
        <w:t xml:space="preserve"> «Капітальний ремонт щодо покращення енергозбереження будівлі </w:t>
      </w:r>
      <w:r w:rsidR="00CD1572" w:rsidRPr="00CD1572">
        <w:t xml:space="preserve">Дошкільного навчального закладу </w:t>
      </w:r>
      <w:r w:rsidR="00357E31">
        <w:t xml:space="preserve">(ясла-садок) комбінованого типу №4 «Пролісок» за адресою: Київська область, м. </w:t>
      </w:r>
      <w:r w:rsidR="00AA510C">
        <w:t>Б</w:t>
      </w:r>
      <w:r w:rsidR="00357E31">
        <w:t>уча, вул. Д. Вишневецького,13 (утеплення фасаду та заміна покриття даху)</w:t>
      </w:r>
      <w:r w:rsidR="00BA75DA">
        <w:t>, а саме: лютий - + 40 788,00 грн.</w:t>
      </w:r>
    </w:p>
    <w:p w:rsidR="00502FF4" w:rsidRPr="009E21EB" w:rsidRDefault="00502FF4" w:rsidP="00502FF4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E00B29" w:rsidRDefault="00502FF4" w:rsidP="009E21EB">
      <w:pPr>
        <w:pStyle w:val="af1"/>
        <w:tabs>
          <w:tab w:val="left" w:pos="900"/>
        </w:tabs>
        <w:ind w:left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0611021 «</w:t>
      </w:r>
      <w:r w:rsidR="001624E6">
        <w:rPr>
          <w:b/>
        </w:rPr>
        <w:t>Надання загальної середньої освіти за</w:t>
      </w:r>
      <w:r w:rsidR="009E21EB">
        <w:rPr>
          <w:b/>
        </w:rPr>
        <w:t xml:space="preserve">кладами загальної середньої освіти за </w:t>
      </w:r>
      <w:r w:rsidR="001624E6">
        <w:rPr>
          <w:b/>
        </w:rPr>
        <w:t xml:space="preserve"> рахунок коштів </w:t>
      </w:r>
      <w:r w:rsidR="009E21EB">
        <w:rPr>
          <w:b/>
        </w:rPr>
        <w:t>місцевого бюджету» ( + 197 380,00 грн)</w:t>
      </w:r>
    </w:p>
    <w:p w:rsidR="009E21EB" w:rsidRPr="00CE650A" w:rsidRDefault="009E21EB" w:rsidP="003422CF">
      <w:pPr>
        <w:pStyle w:val="af1"/>
        <w:tabs>
          <w:tab w:val="left" w:pos="900"/>
        </w:tabs>
        <w:ind w:left="0"/>
        <w:jc w:val="both"/>
        <w:rPr>
          <w:sz w:val="10"/>
          <w:szCs w:val="10"/>
        </w:rPr>
      </w:pPr>
    </w:p>
    <w:p w:rsidR="00E00B29" w:rsidRDefault="0077656F" w:rsidP="003422CF">
      <w:pPr>
        <w:pStyle w:val="af1"/>
        <w:tabs>
          <w:tab w:val="left" w:pos="900"/>
        </w:tabs>
        <w:ind w:left="0"/>
        <w:jc w:val="both"/>
      </w:pPr>
      <w:r>
        <w:t xml:space="preserve">КЕКВ 3132 « Капітальний ремонт інших </w:t>
      </w:r>
      <w:r w:rsidR="001145A3">
        <w:t>об’єктів</w:t>
      </w:r>
      <w:r w:rsidR="000E3DE6">
        <w:t xml:space="preserve">» - на суму - + 197 380,00 грн, а саме по </w:t>
      </w:r>
      <w:r w:rsidR="001145A3">
        <w:t>об’єктах</w:t>
      </w:r>
      <w:r w:rsidR="000E3DE6">
        <w:t>:</w:t>
      </w:r>
    </w:p>
    <w:p w:rsidR="000E3DE6" w:rsidRDefault="000E3DE6" w:rsidP="001145A3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>про</w:t>
      </w:r>
      <w:r w:rsidR="00C86DFA">
        <w:t>вед</w:t>
      </w:r>
      <w:r>
        <w:t xml:space="preserve">ення комплексної </w:t>
      </w:r>
      <w:r w:rsidR="00C43A61">
        <w:t xml:space="preserve">експертизи робочого проекту по </w:t>
      </w:r>
      <w:r w:rsidR="001145A3">
        <w:t>об’єкту</w:t>
      </w:r>
      <w:r w:rsidR="00C43A61">
        <w:t xml:space="preserve"> «Капітальний ремонт щодо покращення енергозбереження будівлі КЗ «Мироцька гімназія №12» за адресою: Київська область, Бучанський р-н, с. Мироцьке, вул. Соборна, 137 (утеплення фасаду та заміна покриття даху)</w:t>
      </w:r>
      <w:r w:rsidR="001145A3">
        <w:t>, а саме: лютий - + 65 894,00 грн;</w:t>
      </w:r>
    </w:p>
    <w:p w:rsidR="001145A3" w:rsidRDefault="00C2515A" w:rsidP="004A5BBE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>про</w:t>
      </w:r>
      <w:r w:rsidR="00C86DFA">
        <w:t>веде</w:t>
      </w:r>
      <w:r>
        <w:t xml:space="preserve">ння комплексної експертизи робочого проекту по </w:t>
      </w:r>
      <w:r w:rsidR="00686D1C">
        <w:t>об’єкту</w:t>
      </w:r>
      <w:r>
        <w:t xml:space="preserve"> «Капітальний ремонт щодо покращення енергозбереження будівлі КЗ «Бабинецький заклад загальної середньої </w:t>
      </w:r>
      <w:r w:rsidR="00FE7CCA">
        <w:t xml:space="preserve">освіти </w:t>
      </w:r>
      <w:r w:rsidR="00FE7CCA">
        <w:rPr>
          <w:lang w:val="en-US"/>
        </w:rPr>
        <w:t>I</w:t>
      </w:r>
      <w:r w:rsidR="00FE7CCA" w:rsidRPr="00FE7CCA">
        <w:t>-</w:t>
      </w:r>
      <w:r w:rsidR="00FE7CCA">
        <w:rPr>
          <w:lang w:val="en-US"/>
        </w:rPr>
        <w:t>III</w:t>
      </w:r>
      <w:r w:rsidR="00FE7CCA" w:rsidRPr="00FE7CCA">
        <w:t xml:space="preserve"> </w:t>
      </w:r>
      <w:r w:rsidR="00FE7CCA">
        <w:t xml:space="preserve">ступенів №13» за адресою: Київська область, Бучанський район, с. </w:t>
      </w:r>
      <w:r w:rsidR="00250DEE">
        <w:t>Б</w:t>
      </w:r>
      <w:r w:rsidR="00FE7CCA">
        <w:t>абинці, вул. Тр</w:t>
      </w:r>
      <w:r w:rsidR="004A5BBE">
        <w:t>авнева, 70а ( утеплення фасаду»),  а саме: лютий - + 58 595,00 грн;</w:t>
      </w:r>
    </w:p>
    <w:p w:rsidR="004A5BBE" w:rsidRDefault="00C86DFA" w:rsidP="00190C94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 xml:space="preserve">проведення комплексної експертизи робочого проекту по </w:t>
      </w:r>
      <w:r w:rsidR="00974DCE">
        <w:t>об’єкту</w:t>
      </w:r>
      <w:r w:rsidR="00317D5C">
        <w:t xml:space="preserve"> «Капітальний ремонт щодо покращення енергозбереження будівлі КЗ «Здвижівська гімназія №14 (дошкільне відділення) за адресою: Київська область</w:t>
      </w:r>
      <w:r w:rsidR="008704DB">
        <w:t>, Бучанський район, с.</w:t>
      </w:r>
      <w:r w:rsidR="00190C94">
        <w:t xml:space="preserve"> </w:t>
      </w:r>
      <w:r w:rsidR="008704DB">
        <w:t>Здвижівка, вул. Центральна,116а (утеплення фасаду)»,  а саме: лютий - + 37 409,00 грн;</w:t>
      </w:r>
    </w:p>
    <w:p w:rsidR="008704DB" w:rsidRDefault="00E713EE" w:rsidP="00864943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</w:pPr>
      <w:r>
        <w:t xml:space="preserve">проведення комплексної експертизи робочого проекту </w:t>
      </w:r>
      <w:r w:rsidR="00652B58">
        <w:t xml:space="preserve">по </w:t>
      </w:r>
      <w:r w:rsidR="00864943">
        <w:t>об’єкту</w:t>
      </w:r>
      <w:r w:rsidR="00652B58">
        <w:t xml:space="preserve"> «Капітальний ремонт щодо покращення енергозбереження будівлі КЗ «</w:t>
      </w:r>
      <w:r w:rsidR="00864943">
        <w:t>Здвижівська гімназія №14 за адресою: Київська область, Бучанський район, с. Здвижівка, вул. Центральна, 104 (утеплення фасаду),  а саме: лютий - + 35 482,00 грн.</w:t>
      </w:r>
    </w:p>
    <w:p w:rsidR="004C0813" w:rsidRPr="0022393B" w:rsidRDefault="004C0813" w:rsidP="004C0813">
      <w:pPr>
        <w:tabs>
          <w:tab w:val="left" w:pos="900"/>
        </w:tabs>
        <w:rPr>
          <w:sz w:val="10"/>
          <w:szCs w:val="10"/>
          <w:lang w:val="uk-UA"/>
        </w:rPr>
      </w:pPr>
    </w:p>
    <w:p w:rsidR="004C0813" w:rsidRDefault="004C0813" w:rsidP="004C0813">
      <w:pPr>
        <w:pStyle w:val="af3"/>
        <w:spacing w:before="0" w:after="0"/>
        <w:ind w:firstLine="567"/>
        <w:jc w:val="both"/>
        <w:rPr>
          <w:b/>
        </w:rPr>
      </w:pPr>
      <w:r w:rsidRPr="00380F53">
        <w:rPr>
          <w:b/>
        </w:rPr>
        <w:t>2.</w:t>
      </w:r>
      <w:r>
        <w:rPr>
          <w:b/>
        </w:rPr>
        <w:t>12</w:t>
      </w:r>
      <w:r w:rsidRPr="00380F53">
        <w:rPr>
          <w:b/>
        </w:rPr>
        <w:t xml:space="preserve">. </w:t>
      </w:r>
      <w:r>
        <w:rPr>
          <w:b/>
        </w:rPr>
        <w:t>Перерозподілити</w:t>
      </w:r>
      <w:r w:rsidRPr="004C7637">
        <w:rPr>
          <w:b/>
        </w:rPr>
        <w:t xml:space="preserve"> видаткову частину </w:t>
      </w:r>
      <w:r>
        <w:rPr>
          <w:b/>
        </w:rPr>
        <w:t>спеціа</w:t>
      </w:r>
      <w:r w:rsidRPr="004C7637">
        <w:rPr>
          <w:b/>
        </w:rPr>
        <w:t>льного фонду місцевого бюджету Бучанської міської територіальної громади на 202</w:t>
      </w:r>
      <w:r>
        <w:rPr>
          <w:b/>
        </w:rPr>
        <w:t>3</w:t>
      </w:r>
      <w:r w:rsidRPr="004C7637">
        <w:rPr>
          <w:b/>
        </w:rPr>
        <w:t xml:space="preserve"> рік</w:t>
      </w:r>
      <w:r>
        <w:rPr>
          <w:b/>
        </w:rPr>
        <w:t>, а саме:</w:t>
      </w:r>
    </w:p>
    <w:p w:rsidR="004C0813" w:rsidRPr="00E63F2F" w:rsidRDefault="004C0813" w:rsidP="004C0813">
      <w:pPr>
        <w:pStyle w:val="af3"/>
        <w:spacing w:before="0" w:after="0"/>
        <w:ind w:firstLine="567"/>
        <w:jc w:val="both"/>
        <w:rPr>
          <w:sz w:val="10"/>
          <w:szCs w:val="10"/>
        </w:rPr>
      </w:pPr>
    </w:p>
    <w:p w:rsidR="004C0813" w:rsidRPr="0037780D" w:rsidRDefault="004C0813" w:rsidP="004C0813">
      <w:pPr>
        <w:pStyle w:val="af3"/>
        <w:spacing w:before="0" w:after="0"/>
        <w:jc w:val="center"/>
        <w:rPr>
          <w:b/>
          <w:i/>
          <w:sz w:val="28"/>
          <w:szCs w:val="28"/>
        </w:rPr>
      </w:pPr>
      <w:r w:rsidRPr="0037780D">
        <w:rPr>
          <w:b/>
          <w:i/>
          <w:sz w:val="28"/>
          <w:szCs w:val="28"/>
        </w:rPr>
        <w:t>по головному розпоряднику бюджетних коштів (01)</w:t>
      </w:r>
    </w:p>
    <w:p w:rsidR="004C0813" w:rsidRDefault="004C0813" w:rsidP="004C0813">
      <w:pPr>
        <w:pStyle w:val="af3"/>
        <w:spacing w:before="0" w:after="0"/>
        <w:jc w:val="center"/>
        <w:rPr>
          <w:b/>
          <w:i/>
          <w:sz w:val="28"/>
          <w:szCs w:val="28"/>
        </w:rPr>
      </w:pPr>
      <w:r w:rsidRPr="0037780D">
        <w:rPr>
          <w:b/>
          <w:i/>
          <w:sz w:val="28"/>
          <w:szCs w:val="28"/>
        </w:rPr>
        <w:t>Бучанська міська рада ( 0,00 грн)</w:t>
      </w:r>
    </w:p>
    <w:p w:rsidR="004D3C9C" w:rsidRPr="00F53366" w:rsidRDefault="004D3C9C" w:rsidP="0069626E">
      <w:pPr>
        <w:jc w:val="center"/>
        <w:rPr>
          <w:b/>
          <w:lang w:val="uk-UA"/>
        </w:rPr>
      </w:pPr>
      <w:r w:rsidRPr="004D3C9C"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</w:t>
      </w:r>
      <w:r w:rsidRPr="00F53366">
        <w:rPr>
          <w:b/>
          <w:lang w:val="uk-UA"/>
        </w:rPr>
        <w:t xml:space="preserve">» ( - </w:t>
      </w:r>
      <w:r w:rsidR="003C2678" w:rsidRPr="00F53366">
        <w:rPr>
          <w:b/>
          <w:lang w:val="uk-UA"/>
        </w:rPr>
        <w:t>8 220</w:t>
      </w:r>
      <w:r w:rsidRPr="00F53366">
        <w:rPr>
          <w:b/>
        </w:rPr>
        <w:t> </w:t>
      </w:r>
      <w:r w:rsidRPr="00F53366">
        <w:rPr>
          <w:b/>
          <w:lang w:val="uk-UA"/>
        </w:rPr>
        <w:t>000,00 грн)</w:t>
      </w:r>
    </w:p>
    <w:p w:rsidR="004D3C9C" w:rsidRPr="009C204D" w:rsidRDefault="004D3C9C" w:rsidP="004D3C9C">
      <w:pPr>
        <w:rPr>
          <w:b/>
          <w:i/>
          <w:sz w:val="10"/>
          <w:szCs w:val="10"/>
          <w:lang w:val="uk-UA"/>
        </w:rPr>
      </w:pPr>
    </w:p>
    <w:p w:rsidR="00F826CB" w:rsidRDefault="004D3C9C" w:rsidP="00F826CB">
      <w:pPr>
        <w:rPr>
          <w:lang w:val="uk-UA"/>
        </w:rPr>
      </w:pPr>
      <w:r w:rsidRPr="004D3C9C">
        <w:rPr>
          <w:lang w:val="uk-UA"/>
        </w:rPr>
        <w:t>КЕКВ 3131</w:t>
      </w:r>
      <w:r w:rsidR="007B5A4B">
        <w:rPr>
          <w:lang w:val="uk-UA"/>
        </w:rPr>
        <w:t xml:space="preserve"> «Капітальний ремонт житлового фонду (приміщень) – на суму - - 4 100 000,</w:t>
      </w:r>
      <w:r w:rsidR="00F826CB">
        <w:rPr>
          <w:lang w:val="uk-UA"/>
        </w:rPr>
        <w:t>00 грн по об’єкту:</w:t>
      </w:r>
    </w:p>
    <w:p w:rsidR="004D3C9C" w:rsidRPr="00F826CB" w:rsidRDefault="004D3C9C" w:rsidP="00F826CB">
      <w:pPr>
        <w:pStyle w:val="af1"/>
        <w:numPr>
          <w:ilvl w:val="0"/>
          <w:numId w:val="43"/>
        </w:numPr>
        <w:ind w:left="0" w:firstLine="567"/>
        <w:jc w:val="both"/>
      </w:pPr>
      <w:r w:rsidRPr="00F826CB">
        <w:t>«Капітальний ремонт багатоквартирного будинку по вул.</w:t>
      </w:r>
      <w:r w:rsidR="00DA2905">
        <w:t xml:space="preserve"> </w:t>
      </w:r>
      <w:r w:rsidRPr="00F826CB">
        <w:t>Водопровідна,62, м. Буча, Бучанського району, Київської області» – заходи з усунення аварій в багатоквартирному житловому фонді» - ІІ етап згідно дефектного акту</w:t>
      </w:r>
      <w:r w:rsidR="00F826CB">
        <w:t xml:space="preserve">», </w:t>
      </w:r>
      <w:r w:rsidR="007B5A4B" w:rsidRPr="00F826CB">
        <w:t xml:space="preserve"> а саме:   січень  - - 4</w:t>
      </w:r>
      <w:r w:rsidR="007B5A4B" w:rsidRPr="005E4FB1">
        <w:t> </w:t>
      </w:r>
      <w:r w:rsidR="007B5A4B" w:rsidRPr="00F826CB">
        <w:t>100</w:t>
      </w:r>
      <w:r w:rsidR="007B5A4B" w:rsidRPr="005E4FB1">
        <w:t> </w:t>
      </w:r>
      <w:r w:rsidR="007B5A4B" w:rsidRPr="00F826CB">
        <w:t>000,00 грн.</w:t>
      </w:r>
    </w:p>
    <w:p w:rsidR="004D3C9C" w:rsidRPr="00B20C03" w:rsidRDefault="004D3C9C" w:rsidP="004C0813">
      <w:pPr>
        <w:pStyle w:val="af3"/>
        <w:spacing w:before="0" w:after="0"/>
        <w:jc w:val="center"/>
        <w:rPr>
          <w:b/>
          <w:i/>
          <w:sz w:val="10"/>
          <w:szCs w:val="10"/>
        </w:rPr>
      </w:pPr>
    </w:p>
    <w:p w:rsidR="00033E24" w:rsidRDefault="00033E24" w:rsidP="00033E24">
      <w:pPr>
        <w:pStyle w:val="af3"/>
        <w:spacing w:before="0" w:after="0"/>
        <w:jc w:val="center"/>
        <w:rPr>
          <w:b/>
          <w:i/>
          <w:sz w:val="25"/>
          <w:szCs w:val="25"/>
        </w:rPr>
      </w:pPr>
      <w:r w:rsidRPr="00033E24">
        <w:rPr>
          <w:b/>
          <w:i/>
          <w:sz w:val="25"/>
          <w:szCs w:val="25"/>
        </w:rPr>
        <w:t>п</w:t>
      </w:r>
      <w:r w:rsidR="00EB3821" w:rsidRPr="00033E24">
        <w:rPr>
          <w:b/>
          <w:i/>
          <w:sz w:val="25"/>
          <w:szCs w:val="25"/>
        </w:rPr>
        <w:t xml:space="preserve">о одержувачу бюджетних коштів КП </w:t>
      </w:r>
      <w:r w:rsidRPr="00033E24">
        <w:rPr>
          <w:b/>
          <w:i/>
          <w:sz w:val="25"/>
          <w:szCs w:val="25"/>
        </w:rPr>
        <w:t>Бучабудзамовник» ( - 4 220 000,00 грн</w:t>
      </w:r>
      <w:r>
        <w:rPr>
          <w:b/>
          <w:i/>
          <w:sz w:val="25"/>
          <w:szCs w:val="25"/>
        </w:rPr>
        <w:t>)</w:t>
      </w:r>
    </w:p>
    <w:p w:rsidR="00B20C03" w:rsidRPr="00B20C03" w:rsidRDefault="00B20C03" w:rsidP="00B20C03">
      <w:pPr>
        <w:pStyle w:val="af3"/>
        <w:spacing w:before="0" w:after="0"/>
        <w:jc w:val="center"/>
        <w:rPr>
          <w:b/>
          <w:i/>
          <w:sz w:val="10"/>
          <w:szCs w:val="10"/>
        </w:rPr>
      </w:pPr>
    </w:p>
    <w:p w:rsidR="000B1ABC" w:rsidRDefault="005E4FB1" w:rsidP="000B1ABC">
      <w:pPr>
        <w:pStyle w:val="af3"/>
        <w:spacing w:before="0" w:after="0"/>
        <w:jc w:val="both"/>
      </w:pPr>
      <w:r w:rsidRPr="005E4FB1">
        <w:t>КЕКВ 3210</w:t>
      </w:r>
      <w:r w:rsidR="000B1ABC">
        <w:t xml:space="preserve"> </w:t>
      </w:r>
      <w:r w:rsidR="000B1ABC">
        <w:rPr>
          <w:sz w:val="23"/>
          <w:szCs w:val="23"/>
        </w:rPr>
        <w:t>«Капітальні трансферти підприємствам (установам, організаціям)»на суму - - 4 220 000,00 грн</w:t>
      </w:r>
      <w:r w:rsidR="000B1ABC">
        <w:t xml:space="preserve"> по об’єктах:</w:t>
      </w:r>
    </w:p>
    <w:p w:rsidR="005E4FB1" w:rsidRPr="00033E24" w:rsidRDefault="005E4FB1" w:rsidP="000B1ABC">
      <w:pPr>
        <w:pStyle w:val="af3"/>
        <w:numPr>
          <w:ilvl w:val="0"/>
          <w:numId w:val="43"/>
        </w:numPr>
        <w:spacing w:before="0" w:after="0"/>
        <w:ind w:left="0" w:firstLine="567"/>
        <w:jc w:val="both"/>
        <w:rPr>
          <w:b/>
          <w:i/>
          <w:sz w:val="25"/>
          <w:szCs w:val="25"/>
        </w:rPr>
      </w:pPr>
      <w:r w:rsidRPr="005E4FB1">
        <w:t>розроблення проєктно-кошторисної документац</w:t>
      </w:r>
      <w:r w:rsidR="000B1ABC">
        <w:t xml:space="preserve">ії та проходження експертизи по </w:t>
      </w:r>
      <w:r w:rsidRPr="005E4FB1">
        <w:t>об’єкту «Капітальний ремонт з підсиленням несучих конструкцій багатоквартирного житлового будинку по вул.Вокзальна,101 в м.</w:t>
      </w:r>
      <w:r w:rsidR="00AC0BD7">
        <w:t xml:space="preserve"> </w:t>
      </w:r>
      <w:r w:rsidRPr="005E4FB1">
        <w:t>Буча, Бучанського району, Київської області» – заходи з усунення аварій в багатоквартирному житловому фонді»</w:t>
      </w:r>
      <w:r w:rsidR="00AC0BD7">
        <w:t>, а саме:</w:t>
      </w:r>
      <w:r w:rsidR="000B1ABC" w:rsidRPr="005E4FB1">
        <w:t xml:space="preserve"> листопад - - 1 350 000,00 грн</w:t>
      </w:r>
      <w:r w:rsidRPr="005E4FB1">
        <w:t>;</w:t>
      </w:r>
    </w:p>
    <w:p w:rsidR="005E4FB1" w:rsidRPr="00AC0BD7" w:rsidRDefault="005E4FB1" w:rsidP="00AC0BD7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AC0BD7">
        <w:t>розроблення проєктно-кошторисної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</w:t>
      </w:r>
      <w:r w:rsidR="00AC0BD7">
        <w:t xml:space="preserve"> </w:t>
      </w:r>
      <w:r w:rsidRPr="00AC0BD7">
        <w:t>Нове Шосе,11 в м.</w:t>
      </w:r>
      <w:r w:rsidR="00AC0BD7">
        <w:t xml:space="preserve"> </w:t>
      </w:r>
      <w:r w:rsidRPr="00AC0BD7">
        <w:t>Буча, Бучанського району, Київської області» – заходи з усунення аварій в багатоквартирному житловому фонді»</w:t>
      </w:r>
      <w:r w:rsidR="00AC0BD7">
        <w:t xml:space="preserve">, а саме: </w:t>
      </w:r>
      <w:r w:rsidR="00AC0BD7" w:rsidRPr="00AC0BD7">
        <w:t>листопад - - 1</w:t>
      </w:r>
      <w:r w:rsidR="00AC0BD7" w:rsidRPr="005E4FB1">
        <w:t> </w:t>
      </w:r>
      <w:r w:rsidR="00AC0BD7" w:rsidRPr="00AC0BD7">
        <w:t>450</w:t>
      </w:r>
      <w:r w:rsidR="00AC0BD7" w:rsidRPr="005E4FB1">
        <w:t> </w:t>
      </w:r>
      <w:r w:rsidR="00AC0BD7" w:rsidRPr="00AC0BD7">
        <w:t>000,00 грн.</w:t>
      </w:r>
      <w:r w:rsidRPr="00AC0BD7">
        <w:t>;</w:t>
      </w:r>
    </w:p>
    <w:p w:rsidR="005E4FB1" w:rsidRPr="005E4FB1" w:rsidRDefault="00AF67A4" w:rsidP="00AC0BD7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>
        <w:t xml:space="preserve"> </w:t>
      </w:r>
      <w:r w:rsidR="005E4FB1" w:rsidRPr="005E4FB1">
        <w:t>розроблення проєктно-кошторисної документації та проходження експертизи п</w:t>
      </w:r>
      <w:r>
        <w:t>о об’єкту «К</w:t>
      </w:r>
      <w:r w:rsidR="005E4FB1" w:rsidRPr="005E4FB1">
        <w:t xml:space="preserve">апітальний ремонт з підсиленням несучих конструкцій багатоквартирного </w:t>
      </w:r>
      <w:r w:rsidR="005E4FB1" w:rsidRPr="005E4FB1">
        <w:lastRenderedPageBreak/>
        <w:t>житлового будинку по вул.</w:t>
      </w:r>
      <w:r>
        <w:t xml:space="preserve"> </w:t>
      </w:r>
      <w:r w:rsidR="005E4FB1" w:rsidRPr="005E4FB1">
        <w:t>Нове Шосе,5 в м.</w:t>
      </w:r>
      <w:r>
        <w:t xml:space="preserve"> </w:t>
      </w:r>
      <w:r w:rsidR="005E4FB1" w:rsidRPr="005E4FB1">
        <w:t>Буча, Бучанського району, Київської області» – заходи з усунення аварій в багатоквартирному житловому фонді»</w:t>
      </w:r>
      <w:r>
        <w:t xml:space="preserve">, а саме: </w:t>
      </w:r>
      <w:r w:rsidRPr="005E4FB1">
        <w:t>листопад - - 1 200 000,00 грн</w:t>
      </w:r>
      <w:r>
        <w:t>;</w:t>
      </w:r>
    </w:p>
    <w:p w:rsidR="005E4FB1" w:rsidRDefault="005E4FB1" w:rsidP="00DC5F4C">
      <w:pPr>
        <w:pStyle w:val="af3"/>
        <w:numPr>
          <w:ilvl w:val="0"/>
          <w:numId w:val="43"/>
        </w:numPr>
        <w:spacing w:before="0" w:after="0"/>
        <w:ind w:left="0" w:firstLine="567"/>
        <w:jc w:val="both"/>
      </w:pPr>
      <w:r w:rsidRPr="00DC5F4C">
        <w:t>розроблення проєктно-кошторисної документації та проходження експертизи по об’єкту «Капітальний ремонт багатоквартирного житлового будинку по вул.</w:t>
      </w:r>
      <w:r w:rsidR="00DC5F4C">
        <w:t xml:space="preserve"> </w:t>
      </w:r>
      <w:r w:rsidRPr="00DC5F4C">
        <w:t>Ястремська,9Б, м. Буча, Бучанського району, Київської області» – заходи з усунення аварій в багатоквартирному житловому фонді»</w:t>
      </w:r>
      <w:r w:rsidR="00DC5F4C">
        <w:t>, а саме:</w:t>
      </w:r>
      <w:r w:rsidR="00DC5F4C" w:rsidRPr="00DC5F4C">
        <w:t xml:space="preserve"> листопад - - 220 000,00 грн. </w:t>
      </w:r>
    </w:p>
    <w:p w:rsidR="000553DB" w:rsidRPr="00FF2899" w:rsidRDefault="000553DB" w:rsidP="000553DB">
      <w:pPr>
        <w:jc w:val="center"/>
        <w:rPr>
          <w:b/>
          <w:color w:val="FF0000"/>
          <w:sz w:val="10"/>
          <w:szCs w:val="10"/>
          <w:lang w:val="uk-UA"/>
        </w:rPr>
      </w:pPr>
    </w:p>
    <w:p w:rsidR="00FF2899" w:rsidRPr="00821602" w:rsidRDefault="000553DB" w:rsidP="000553DB">
      <w:pPr>
        <w:jc w:val="center"/>
        <w:rPr>
          <w:b/>
          <w:i/>
          <w:sz w:val="25"/>
          <w:szCs w:val="25"/>
          <w:lang w:val="uk-UA"/>
        </w:rPr>
      </w:pPr>
      <w:r w:rsidRPr="00821602">
        <w:rPr>
          <w:b/>
          <w:i/>
          <w:sz w:val="25"/>
          <w:szCs w:val="25"/>
          <w:lang w:val="uk-UA"/>
        </w:rPr>
        <w:t xml:space="preserve">Ввести в мережу головного розпорядника бюджетних коштів </w:t>
      </w:r>
      <w:r w:rsidR="00E37657" w:rsidRPr="00821602">
        <w:rPr>
          <w:b/>
          <w:i/>
          <w:sz w:val="25"/>
          <w:szCs w:val="25"/>
          <w:lang w:val="uk-UA"/>
        </w:rPr>
        <w:t>Бучанська міська рада</w:t>
      </w:r>
      <w:r w:rsidR="00FF2899" w:rsidRPr="00821602">
        <w:rPr>
          <w:b/>
          <w:i/>
          <w:sz w:val="25"/>
          <w:szCs w:val="25"/>
          <w:lang w:val="uk-UA"/>
        </w:rPr>
        <w:t xml:space="preserve">, </w:t>
      </w:r>
      <w:r w:rsidR="00E37657" w:rsidRPr="00821602">
        <w:rPr>
          <w:b/>
          <w:i/>
          <w:sz w:val="25"/>
          <w:szCs w:val="25"/>
          <w:lang w:val="uk-UA"/>
        </w:rPr>
        <w:t xml:space="preserve">одержувача бюджетних коштів </w:t>
      </w:r>
      <w:r w:rsidR="006F6431" w:rsidRPr="00821602">
        <w:rPr>
          <w:b/>
          <w:i/>
          <w:sz w:val="25"/>
          <w:szCs w:val="25"/>
          <w:lang w:val="uk-UA"/>
        </w:rPr>
        <w:t xml:space="preserve"> - Службу </w:t>
      </w:r>
      <w:r w:rsidR="00FF2899" w:rsidRPr="00821602">
        <w:rPr>
          <w:b/>
          <w:i/>
          <w:sz w:val="25"/>
          <w:szCs w:val="25"/>
          <w:lang w:val="uk-UA"/>
        </w:rPr>
        <w:t>відновлення та розвитку інфраструктури у Київській області</w:t>
      </w:r>
    </w:p>
    <w:p w:rsidR="00DA6AE1" w:rsidRPr="00821602" w:rsidRDefault="00DA6AE1" w:rsidP="000553DB">
      <w:pPr>
        <w:jc w:val="center"/>
        <w:rPr>
          <w:b/>
          <w:i/>
          <w:sz w:val="16"/>
          <w:szCs w:val="16"/>
          <w:lang w:val="uk-UA"/>
        </w:rPr>
      </w:pPr>
    </w:p>
    <w:p w:rsidR="00FF2899" w:rsidRPr="00821602" w:rsidRDefault="00DB536C" w:rsidP="000553DB">
      <w:pPr>
        <w:jc w:val="center"/>
        <w:rPr>
          <w:b/>
          <w:i/>
          <w:sz w:val="25"/>
          <w:szCs w:val="25"/>
          <w:lang w:val="uk-UA"/>
        </w:rPr>
      </w:pPr>
      <w:r w:rsidRPr="00821602">
        <w:rPr>
          <w:b/>
          <w:i/>
          <w:sz w:val="25"/>
          <w:szCs w:val="25"/>
          <w:lang w:val="uk-UA"/>
        </w:rPr>
        <w:t xml:space="preserve">по одержувачу бюджетних коштів Служба відновлення та розвитку інфраструктури у Київській області </w:t>
      </w:r>
      <w:r w:rsidR="00FF2899" w:rsidRPr="00821602">
        <w:rPr>
          <w:b/>
          <w:i/>
          <w:sz w:val="25"/>
          <w:szCs w:val="25"/>
          <w:lang w:val="uk-UA"/>
        </w:rPr>
        <w:t xml:space="preserve"> </w:t>
      </w:r>
      <w:r w:rsidRPr="00821602">
        <w:rPr>
          <w:b/>
          <w:i/>
          <w:sz w:val="25"/>
          <w:szCs w:val="25"/>
          <w:lang w:val="uk-UA"/>
        </w:rPr>
        <w:t>(+ 100 000,00 грн)</w:t>
      </w:r>
    </w:p>
    <w:p w:rsidR="000553DB" w:rsidRPr="00821602" w:rsidRDefault="000553DB" w:rsidP="000553DB">
      <w:pPr>
        <w:jc w:val="center"/>
        <w:rPr>
          <w:b/>
          <w:sz w:val="10"/>
          <w:szCs w:val="10"/>
          <w:lang w:val="uk-UA"/>
        </w:rPr>
      </w:pPr>
    </w:p>
    <w:p w:rsidR="000553DB" w:rsidRPr="00821602" w:rsidRDefault="000553DB" w:rsidP="000553DB">
      <w:pPr>
        <w:rPr>
          <w:lang w:val="uk-UA"/>
        </w:rPr>
      </w:pPr>
      <w:r w:rsidRPr="00821602">
        <w:rPr>
          <w:lang w:val="uk-UA"/>
        </w:rPr>
        <w:t>КЕКВ 32</w:t>
      </w:r>
      <w:r w:rsidR="00B307E6" w:rsidRPr="00821602">
        <w:rPr>
          <w:lang w:val="uk-UA"/>
        </w:rPr>
        <w:t>1</w:t>
      </w:r>
      <w:r w:rsidRPr="00821602">
        <w:rPr>
          <w:lang w:val="uk-UA"/>
        </w:rPr>
        <w:t>0 «Капітальні трансферти</w:t>
      </w:r>
      <w:r w:rsidR="00B307E6" w:rsidRPr="00821602">
        <w:rPr>
          <w:lang w:val="uk-UA"/>
        </w:rPr>
        <w:t xml:space="preserve"> підприємствам (установам, організаціям)</w:t>
      </w:r>
      <w:r w:rsidRPr="00821602">
        <w:rPr>
          <w:lang w:val="uk-UA"/>
        </w:rPr>
        <w:t>» - на суму + 100 000,00 грн, а саме: січень - + 100 000,00 грн по об’єктам:</w:t>
      </w:r>
    </w:p>
    <w:p w:rsidR="000553DB" w:rsidRPr="00821602" w:rsidRDefault="000553DB" w:rsidP="000553DB">
      <w:pPr>
        <w:pStyle w:val="af1"/>
        <w:numPr>
          <w:ilvl w:val="0"/>
          <w:numId w:val="43"/>
        </w:numPr>
        <w:ind w:left="0" w:firstLine="567"/>
        <w:jc w:val="both"/>
      </w:pPr>
      <w:r w:rsidRPr="00821602">
        <w:t>співфінансування по об’єкту «Капітальний ремонт багатоквартирного житлового будинку по вул. Яблунська,17, м. Буча, Бучанського району, Київської області»- заходи з усунення аварій в багатоквартирному житловому фонді», а саме: січень - + 50 000,00 грн;</w:t>
      </w:r>
    </w:p>
    <w:p w:rsidR="000553DB" w:rsidRPr="00821602" w:rsidRDefault="000553DB" w:rsidP="000553DB">
      <w:pPr>
        <w:pStyle w:val="af1"/>
        <w:numPr>
          <w:ilvl w:val="0"/>
          <w:numId w:val="43"/>
        </w:numPr>
        <w:ind w:left="0" w:firstLine="567"/>
        <w:jc w:val="both"/>
      </w:pPr>
      <w:r w:rsidRPr="00821602">
        <w:t>співфінансування по об’єкту «Капітальний ремонт з підсиленням несучих конструкцій багатоквартирного житлового будинку по вул. Гмирі,11/6 м. Буча, Бучанського району, Київської області»- заходи з усунення аварій в багатоквартирному житловому фонді», а саме: січень - + 50 000,00 грн.</w:t>
      </w:r>
    </w:p>
    <w:p w:rsidR="00DC5F4C" w:rsidRPr="00FD6D0C" w:rsidRDefault="00DC5F4C" w:rsidP="00D91C95">
      <w:pPr>
        <w:pStyle w:val="af3"/>
        <w:spacing w:before="0" w:after="0"/>
        <w:ind w:firstLine="567"/>
        <w:jc w:val="both"/>
        <w:rPr>
          <w:sz w:val="10"/>
          <w:szCs w:val="10"/>
        </w:rPr>
      </w:pPr>
    </w:p>
    <w:p w:rsidR="009D325A" w:rsidRDefault="00DC5F4C" w:rsidP="009D325A">
      <w:pPr>
        <w:ind w:left="45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</w:t>
      </w:r>
      <w:r w:rsidR="005E4FB1" w:rsidRPr="00DC5F4C">
        <w:rPr>
          <w:b/>
        </w:rPr>
        <w:t>0117330 «Будівництво* інших об’єктів комунальної власності»</w:t>
      </w:r>
    </w:p>
    <w:p w:rsidR="005E4FB1" w:rsidRPr="00DC5F4C" w:rsidRDefault="009D325A" w:rsidP="009D325A">
      <w:pPr>
        <w:ind w:left="450"/>
        <w:jc w:val="center"/>
        <w:rPr>
          <w:b/>
        </w:rPr>
      </w:pPr>
      <w:r>
        <w:rPr>
          <w:b/>
          <w:lang w:val="uk-UA"/>
        </w:rPr>
        <w:t xml:space="preserve">(+ </w:t>
      </w:r>
      <w:r w:rsidR="00027013">
        <w:rPr>
          <w:b/>
          <w:lang w:val="uk-UA"/>
        </w:rPr>
        <w:t>8 2</w:t>
      </w:r>
      <w:r w:rsidR="00C47BF8">
        <w:rPr>
          <w:b/>
          <w:lang w:val="uk-UA"/>
        </w:rPr>
        <w:t>20</w:t>
      </w:r>
      <w:r w:rsidR="005E4FB1" w:rsidRPr="00DC5F4C">
        <w:rPr>
          <w:b/>
        </w:rPr>
        <w:t> 000,00 грн</w:t>
      </w:r>
      <w:r>
        <w:rPr>
          <w:b/>
          <w:lang w:val="uk-UA"/>
        </w:rPr>
        <w:t>)</w:t>
      </w:r>
    </w:p>
    <w:p w:rsidR="00DD6366" w:rsidRDefault="005E4FB1" w:rsidP="00DD6366">
      <w:pPr>
        <w:rPr>
          <w:lang w:val="uk-UA"/>
        </w:rPr>
      </w:pPr>
      <w:r w:rsidRPr="005E4FB1">
        <w:t>КЕКВ 3122</w:t>
      </w:r>
      <w:r w:rsidR="00C300F3">
        <w:rPr>
          <w:lang w:val="uk-UA"/>
        </w:rPr>
        <w:t xml:space="preserve"> «Капітальне будівництво (придбання) інших </w:t>
      </w:r>
      <w:r w:rsidR="00DD6366">
        <w:rPr>
          <w:lang w:val="uk-UA"/>
        </w:rPr>
        <w:t>об’єктів</w:t>
      </w:r>
      <w:r w:rsidR="00C300F3">
        <w:rPr>
          <w:lang w:val="uk-UA"/>
        </w:rPr>
        <w:t>» - на суму</w:t>
      </w:r>
      <w:r w:rsidR="00DD6366">
        <w:t xml:space="preserve"> - + </w:t>
      </w:r>
      <w:r w:rsidR="00C47BF8">
        <w:rPr>
          <w:lang w:val="uk-UA"/>
        </w:rPr>
        <w:t xml:space="preserve">6 </w:t>
      </w:r>
      <w:r w:rsidR="00414253">
        <w:rPr>
          <w:lang w:val="uk-UA"/>
        </w:rPr>
        <w:t>7</w:t>
      </w:r>
      <w:r w:rsidR="00C47BF8">
        <w:rPr>
          <w:lang w:val="uk-UA"/>
        </w:rPr>
        <w:t>20</w:t>
      </w:r>
      <w:r w:rsidR="00DD6366">
        <w:t xml:space="preserve"> 000,00 грн,</w:t>
      </w:r>
      <w:r w:rsidR="00DD6366">
        <w:rPr>
          <w:lang w:val="uk-UA"/>
        </w:rPr>
        <w:t xml:space="preserve"> </w:t>
      </w:r>
      <w:r w:rsidRPr="005E4FB1">
        <w:t>по об’єкту</w:t>
      </w:r>
      <w:r w:rsidR="00DD6366">
        <w:rPr>
          <w:lang w:val="uk-UA"/>
        </w:rPr>
        <w:t>:</w:t>
      </w:r>
    </w:p>
    <w:p w:rsidR="005E4FB1" w:rsidRDefault="005E4FB1" w:rsidP="00DD6366">
      <w:pPr>
        <w:pStyle w:val="af1"/>
        <w:numPr>
          <w:ilvl w:val="0"/>
          <w:numId w:val="43"/>
        </w:numPr>
        <w:ind w:left="0" w:firstLine="567"/>
        <w:jc w:val="both"/>
      </w:pPr>
      <w:r w:rsidRPr="005E4FB1">
        <w:t xml:space="preserve"> «Будівництво споруди для влаштування об’єкту енергетичних мереж та теплопостачання промислового та житлового сектору БТГ- І етап»</w:t>
      </w:r>
      <w:r w:rsidR="00DD6366">
        <w:t>,</w:t>
      </w:r>
      <w:r w:rsidR="00DD6366" w:rsidRPr="00DD6366">
        <w:t xml:space="preserve"> а саме:</w:t>
      </w:r>
      <w:r w:rsidR="00DD6366" w:rsidRPr="005E4FB1">
        <w:t xml:space="preserve"> січень - + </w:t>
      </w:r>
      <w:r w:rsidR="002423A6">
        <w:t>1 652 000</w:t>
      </w:r>
      <w:r w:rsidR="00DD6366" w:rsidRPr="005E4FB1">
        <w:t>,00 грн.</w:t>
      </w:r>
      <w:r w:rsidR="00117B10">
        <w:t>, листопад - + 4 220 000,00 грн.</w:t>
      </w:r>
    </w:p>
    <w:p w:rsidR="002423A6" w:rsidRPr="00733A11" w:rsidRDefault="00062D3E" w:rsidP="00DC6608">
      <w:pPr>
        <w:pStyle w:val="af1"/>
        <w:numPr>
          <w:ilvl w:val="0"/>
          <w:numId w:val="43"/>
        </w:numPr>
        <w:ind w:left="0" w:firstLine="567"/>
        <w:jc w:val="both"/>
      </w:pPr>
      <w:r w:rsidRPr="00733A11">
        <w:t>р</w:t>
      </w:r>
      <w:r w:rsidR="002423A6" w:rsidRPr="00733A11">
        <w:t xml:space="preserve">озроблення проектно-кошторисної документації по </w:t>
      </w:r>
      <w:r w:rsidR="005152A6" w:rsidRPr="00733A11">
        <w:t>об’єкту</w:t>
      </w:r>
      <w:r w:rsidR="002423A6" w:rsidRPr="00733A11">
        <w:t xml:space="preserve"> «</w:t>
      </w:r>
      <w:r w:rsidR="000A274E" w:rsidRPr="00733A11">
        <w:t>Нове будівництво</w:t>
      </w:r>
      <w:r w:rsidR="005152A6" w:rsidRPr="00733A11">
        <w:t xml:space="preserve">  «Фабрика-кухня» за адресою: Київська область, м. Буча, вул. Яблунська,1-Л</w:t>
      </w:r>
      <w:r w:rsidR="000D2D4F" w:rsidRPr="00733A11">
        <w:t xml:space="preserve">. </w:t>
      </w:r>
      <w:r w:rsidR="00A7733C" w:rsidRPr="00733A11">
        <w:t>Тимчасове приєднання до електричних мереж електроустановки оператора системи розподілу» з проходженням експертизи проектної частини кошторисної документації</w:t>
      </w:r>
      <w:r w:rsidR="00CD54E8" w:rsidRPr="00733A11">
        <w:t>, а саме: січень - + 848 000,00 грн</w:t>
      </w:r>
      <w:r w:rsidR="005152A6" w:rsidRPr="00733A11">
        <w:t>.</w:t>
      </w:r>
    </w:p>
    <w:p w:rsidR="00016E4D" w:rsidRPr="00016E4D" w:rsidRDefault="00016E4D" w:rsidP="00016E4D">
      <w:pPr>
        <w:pStyle w:val="af1"/>
        <w:ind w:left="567"/>
        <w:jc w:val="both"/>
        <w:rPr>
          <w:sz w:val="10"/>
          <w:szCs w:val="10"/>
        </w:rPr>
      </w:pPr>
    </w:p>
    <w:p w:rsidR="00117B10" w:rsidRPr="00016E4D" w:rsidRDefault="00016E4D" w:rsidP="00016E4D">
      <w:pPr>
        <w:jc w:val="center"/>
        <w:rPr>
          <w:b/>
          <w:i/>
          <w:sz w:val="25"/>
          <w:szCs w:val="25"/>
          <w:lang w:val="uk-UA"/>
        </w:rPr>
      </w:pPr>
      <w:r w:rsidRPr="00016E4D">
        <w:rPr>
          <w:b/>
          <w:i/>
          <w:sz w:val="25"/>
          <w:szCs w:val="25"/>
          <w:lang w:val="uk-UA"/>
        </w:rPr>
        <w:t>по одержувачу бюджетних коштів КП «Бучасервіс» ( + 1 500 000,00 грн)</w:t>
      </w:r>
    </w:p>
    <w:p w:rsidR="00016E4D" w:rsidRDefault="00016E4D" w:rsidP="002C0441">
      <w:pPr>
        <w:rPr>
          <w:lang w:val="uk-UA"/>
        </w:rPr>
      </w:pPr>
      <w:r>
        <w:rPr>
          <w:lang w:val="uk-UA"/>
        </w:rPr>
        <w:t>КЕКВ 3210 «</w:t>
      </w:r>
      <w:r w:rsidR="00182CCC">
        <w:rPr>
          <w:lang w:val="uk-UA"/>
        </w:rPr>
        <w:t xml:space="preserve">Капітальні трансферти підприємствам (установам, організаціям)» - на суму - + 1 500 000,00 грн, а саме: січень - + 1 500 000,00 грн по </w:t>
      </w:r>
      <w:r w:rsidR="009C3724">
        <w:rPr>
          <w:lang w:val="uk-UA"/>
        </w:rPr>
        <w:t>об’єкту</w:t>
      </w:r>
      <w:r w:rsidR="00182CCC">
        <w:rPr>
          <w:lang w:val="uk-UA"/>
        </w:rPr>
        <w:t>:</w:t>
      </w:r>
    </w:p>
    <w:p w:rsidR="00182CCC" w:rsidRDefault="0022393B" w:rsidP="002C0441">
      <w:pPr>
        <w:pStyle w:val="af1"/>
        <w:numPr>
          <w:ilvl w:val="0"/>
          <w:numId w:val="43"/>
        </w:numPr>
        <w:ind w:left="0" w:firstLine="567"/>
        <w:jc w:val="both"/>
      </w:pPr>
      <w:r>
        <w:t>р</w:t>
      </w:r>
      <w:r w:rsidR="009C3724">
        <w:t xml:space="preserve">озроблення проектно-кошторисної документації по об’єкту </w:t>
      </w:r>
      <w:r w:rsidR="00182CCC">
        <w:t>«Будівництво очисних споруд каналізаційних стоків комунальної власності по вул. Грушевського ,1-В в м. Буча Київської області»</w:t>
      </w:r>
      <w:r w:rsidR="00576D31">
        <w:t>.</w:t>
      </w:r>
    </w:p>
    <w:p w:rsidR="0015426B" w:rsidRPr="0015426B" w:rsidRDefault="0015426B" w:rsidP="0015426B">
      <w:pPr>
        <w:rPr>
          <w:sz w:val="10"/>
          <w:szCs w:val="10"/>
        </w:rPr>
      </w:pPr>
    </w:p>
    <w:p w:rsidR="00577F81" w:rsidRPr="002E57AC" w:rsidRDefault="00577F81" w:rsidP="00165407">
      <w:pPr>
        <w:pStyle w:val="af1"/>
        <w:ind w:left="420"/>
        <w:jc w:val="both"/>
        <w:rPr>
          <w:sz w:val="10"/>
          <w:szCs w:val="10"/>
        </w:rPr>
      </w:pPr>
    </w:p>
    <w:p w:rsidR="00DE3B92" w:rsidRDefault="00DE3B92" w:rsidP="00DE3B92">
      <w:pPr>
        <w:pStyle w:val="af3"/>
        <w:spacing w:before="0" w:after="0"/>
        <w:ind w:firstLine="567"/>
        <w:jc w:val="both"/>
        <w:rPr>
          <w:b/>
        </w:rPr>
      </w:pPr>
      <w:r w:rsidRPr="00DE3B92">
        <w:rPr>
          <w:b/>
        </w:rPr>
        <w:t>2.</w:t>
      </w:r>
      <w:r w:rsidR="00DE45C6">
        <w:rPr>
          <w:b/>
        </w:rPr>
        <w:t>1</w:t>
      </w:r>
      <w:r w:rsidR="004C0813">
        <w:rPr>
          <w:b/>
        </w:rPr>
        <w:t>3</w:t>
      </w:r>
      <w:r w:rsidRPr="00DE3B92">
        <w:rPr>
          <w:b/>
        </w:rPr>
        <w:t>.</w:t>
      </w:r>
      <w:r w:rsidRPr="00380F53">
        <w:rPr>
          <w:b/>
        </w:rPr>
        <w:t xml:space="preserve"> </w:t>
      </w:r>
      <w:r>
        <w:rPr>
          <w:b/>
        </w:rPr>
        <w:t>Перерозподілити</w:t>
      </w:r>
      <w:r w:rsidRPr="004C7637">
        <w:rPr>
          <w:b/>
        </w:rPr>
        <w:t xml:space="preserve"> видаткову частину </w:t>
      </w:r>
      <w:r>
        <w:rPr>
          <w:b/>
        </w:rPr>
        <w:t>спеціа</w:t>
      </w:r>
      <w:r w:rsidRPr="004C7637">
        <w:rPr>
          <w:b/>
        </w:rPr>
        <w:t xml:space="preserve">льного фонду місцевого бюджету </w:t>
      </w:r>
      <w:r w:rsidR="00E80E56" w:rsidRPr="00322D2F">
        <w:rPr>
          <w:b/>
          <w:i/>
          <w:sz w:val="25"/>
          <w:szCs w:val="25"/>
        </w:rPr>
        <w:t>за рахунок коштів цільового</w:t>
      </w:r>
      <w:r w:rsidR="00793D70" w:rsidRPr="00322D2F">
        <w:rPr>
          <w:b/>
          <w:i/>
          <w:sz w:val="25"/>
          <w:szCs w:val="25"/>
        </w:rPr>
        <w:t xml:space="preserve"> фонд</w:t>
      </w:r>
      <w:r w:rsidR="00E80E56" w:rsidRPr="00322D2F">
        <w:rPr>
          <w:b/>
          <w:i/>
          <w:sz w:val="25"/>
          <w:szCs w:val="25"/>
        </w:rPr>
        <w:t>у</w:t>
      </w:r>
      <w:r w:rsidR="00793D70" w:rsidRPr="00322D2F">
        <w:rPr>
          <w:b/>
          <w:i/>
          <w:sz w:val="25"/>
          <w:szCs w:val="25"/>
        </w:rPr>
        <w:t xml:space="preserve"> </w:t>
      </w:r>
      <w:r w:rsidRPr="004C7637">
        <w:rPr>
          <w:b/>
        </w:rPr>
        <w:t>Бучанської міської територіальної громади на 202</w:t>
      </w:r>
      <w:r w:rsidR="00FB6966">
        <w:rPr>
          <w:b/>
        </w:rPr>
        <w:t>3</w:t>
      </w:r>
      <w:r w:rsidRPr="004C7637">
        <w:rPr>
          <w:b/>
        </w:rPr>
        <w:t xml:space="preserve"> рік</w:t>
      </w:r>
      <w:r>
        <w:rPr>
          <w:b/>
        </w:rPr>
        <w:t>, а саме:</w:t>
      </w:r>
    </w:p>
    <w:p w:rsidR="005A283E" w:rsidRDefault="005A283E" w:rsidP="00C17424">
      <w:pPr>
        <w:pStyle w:val="af3"/>
        <w:spacing w:before="0" w:after="0"/>
        <w:ind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0117691 «</w:t>
      </w:r>
      <w:r w:rsidR="00DB2065">
        <w:rPr>
          <w:b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</w:t>
      </w:r>
      <w:r w:rsidR="00647C13">
        <w:rPr>
          <w:b/>
        </w:rPr>
        <w:t xml:space="preserve">анами виконавчої влади і фондів, утворених Верховною Радою автономної Республіки Крим, органами місцевого </w:t>
      </w:r>
      <w:r w:rsidR="00C17424">
        <w:rPr>
          <w:b/>
        </w:rPr>
        <w:t>самоврядування і місцевими органами виконавчої влади» (0,00 грн)</w:t>
      </w:r>
    </w:p>
    <w:p w:rsidR="005F580D" w:rsidRPr="005F580D" w:rsidRDefault="005F580D" w:rsidP="00C17424">
      <w:pPr>
        <w:pStyle w:val="af3"/>
        <w:spacing w:before="0" w:after="0"/>
        <w:ind w:firstLine="567"/>
        <w:jc w:val="center"/>
        <w:rPr>
          <w:b/>
          <w:sz w:val="6"/>
          <w:szCs w:val="6"/>
        </w:rPr>
      </w:pPr>
    </w:p>
    <w:p w:rsidR="00C17424" w:rsidRPr="00FC04E6" w:rsidRDefault="00C17424" w:rsidP="00FC04E6">
      <w:pPr>
        <w:pStyle w:val="af3"/>
        <w:spacing w:before="0" w:after="0"/>
        <w:ind w:hanging="142"/>
        <w:jc w:val="center"/>
        <w:rPr>
          <w:b/>
          <w:i/>
          <w:sz w:val="25"/>
          <w:szCs w:val="25"/>
        </w:rPr>
      </w:pPr>
      <w:r w:rsidRPr="00FC04E6">
        <w:rPr>
          <w:b/>
          <w:i/>
          <w:sz w:val="25"/>
          <w:szCs w:val="25"/>
        </w:rPr>
        <w:t>по одержувачу бюджетних коштів КП «Бучазеленбуд» (0,00 грн)</w:t>
      </w:r>
    </w:p>
    <w:p w:rsidR="00C17424" w:rsidRPr="005F580D" w:rsidRDefault="005F580D" w:rsidP="001F3E6A">
      <w:pPr>
        <w:pStyle w:val="af3"/>
        <w:spacing w:before="0" w:after="0"/>
        <w:jc w:val="both"/>
      </w:pPr>
      <w:r w:rsidRPr="005F580D">
        <w:t>КЕКВ 2610 «Субсидії та поточні трансферти підприємствам (установам, організаціям)» - на суму - - 180 000,00 грн, а саме: червень - - 180 000,00 грн.</w:t>
      </w:r>
    </w:p>
    <w:p w:rsidR="00DE3B92" w:rsidRPr="005F580D" w:rsidRDefault="00991B52" w:rsidP="001F3E6A">
      <w:pPr>
        <w:pStyle w:val="af3"/>
        <w:spacing w:before="0" w:after="0"/>
        <w:jc w:val="both"/>
      </w:pPr>
      <w:r>
        <w:lastRenderedPageBreak/>
        <w:t xml:space="preserve">КЕКВ 3210 «Капітальні </w:t>
      </w:r>
      <w:r w:rsidR="001F3E6A">
        <w:t>трансферти</w:t>
      </w:r>
      <w:r>
        <w:t xml:space="preserve"> підприємствам (установам, організаціям)» - на суму - + 180 000,00 грн, а саме: червень - + 180 000,00 грн (</w:t>
      </w:r>
      <w:r w:rsidR="001F3E6A">
        <w:t>на придбання предметів довгострокового користування – придбання подрібнювача пнів).</w:t>
      </w:r>
    </w:p>
    <w:p w:rsidR="00DE3B92" w:rsidRPr="00EA4958" w:rsidRDefault="00DE3B92" w:rsidP="00DE3B92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930595" w:rsidRDefault="00930595" w:rsidP="00930595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>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EA42E4" w:rsidRPr="00E74BA2" w:rsidRDefault="00930595" w:rsidP="00EA42E4">
      <w:pPr>
        <w:ind w:firstLine="567"/>
        <w:rPr>
          <w:lang w:val="uk-UA"/>
        </w:rPr>
      </w:pPr>
      <w:r>
        <w:rPr>
          <w:b/>
          <w:lang w:val="uk-UA"/>
        </w:rPr>
        <w:t>4</w:t>
      </w:r>
      <w:r w:rsidR="00EA42E4" w:rsidRPr="00E74BA2">
        <w:rPr>
          <w:lang w:val="uk-UA"/>
        </w:rPr>
        <w:t xml:space="preserve">. Доповнити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пунктом </w:t>
      </w:r>
      <w:r w:rsidR="00EA42E4" w:rsidRPr="00E74BA2">
        <w:rPr>
          <w:shd w:val="clear" w:color="auto" w:fill="FFFFFF"/>
          <w:lang w:val="uk-UA"/>
        </w:rPr>
        <w:t>7</w:t>
      </w:r>
      <w:r w:rsidR="00EA42E4" w:rsidRPr="00E74BA2">
        <w:rPr>
          <w:rStyle w:val="rvts37"/>
          <w:b/>
          <w:bCs/>
          <w:sz w:val="2"/>
          <w:szCs w:val="2"/>
          <w:shd w:val="clear" w:color="auto" w:fill="FFFFFF"/>
          <w:vertAlign w:val="superscript"/>
          <w:lang w:val="uk-UA"/>
        </w:rPr>
        <w:t>-</w:t>
      </w:r>
      <w:r w:rsidR="00EA42E4" w:rsidRPr="00E74BA2">
        <w:rPr>
          <w:rStyle w:val="rvts37"/>
          <w:b/>
          <w:bCs/>
          <w:sz w:val="20"/>
          <w:szCs w:val="20"/>
          <w:shd w:val="clear" w:color="auto" w:fill="FFFFFF"/>
          <w:vertAlign w:val="superscript"/>
          <w:lang w:val="uk-UA"/>
        </w:rPr>
        <w:t xml:space="preserve">1 </w:t>
      </w:r>
      <w:r w:rsidR="00EA42E4" w:rsidRPr="00E74BA2">
        <w:rPr>
          <w:lang w:val="uk-UA"/>
        </w:rPr>
        <w:t>такого змісту:</w:t>
      </w:r>
    </w:p>
    <w:p w:rsidR="00EA42E4" w:rsidRPr="00E74BA2" w:rsidRDefault="00EA42E4" w:rsidP="00EA42E4">
      <w:pPr>
        <w:ind w:firstLine="567"/>
        <w:rPr>
          <w:lang w:val="uk-UA"/>
        </w:rPr>
      </w:pPr>
      <w:r w:rsidRPr="00E74BA2">
        <w:rPr>
          <w:lang w:val="uk-UA"/>
        </w:rPr>
        <w:t xml:space="preserve">«Пункт </w:t>
      </w:r>
      <w:r w:rsidRPr="00E74BA2">
        <w:rPr>
          <w:shd w:val="clear" w:color="auto" w:fill="FFFFFF"/>
          <w:lang w:val="uk-UA"/>
        </w:rPr>
        <w:t>7</w:t>
      </w:r>
      <w:r w:rsidRPr="00E74BA2">
        <w:rPr>
          <w:rStyle w:val="rvts37"/>
          <w:b/>
          <w:bCs/>
          <w:sz w:val="2"/>
          <w:szCs w:val="2"/>
          <w:shd w:val="clear" w:color="auto" w:fill="FFFFFF"/>
          <w:vertAlign w:val="superscript"/>
          <w:lang w:val="uk-UA"/>
        </w:rPr>
        <w:t>-</w:t>
      </w:r>
      <w:r w:rsidRPr="00E74BA2">
        <w:rPr>
          <w:rStyle w:val="rvts37"/>
          <w:b/>
          <w:bCs/>
          <w:sz w:val="20"/>
          <w:szCs w:val="20"/>
          <w:shd w:val="clear" w:color="auto" w:fill="FFFFFF"/>
          <w:vertAlign w:val="superscript"/>
          <w:lang w:val="uk-UA"/>
        </w:rPr>
        <w:t>1</w:t>
      </w:r>
      <w:r w:rsidRPr="00E74BA2">
        <w:rPr>
          <w:lang w:val="uk-UA"/>
        </w:rPr>
        <w:t>. Затвердити, у відповідності до постанови Кабінету міністрів України від 16.02.2011 року №106, перелік органів, які забезпечують контроль за надходженням податків і зборів до місцевого бюджету Бучанської міської територіальної громади</w:t>
      </w:r>
      <w:r w:rsidR="00D764BD">
        <w:rPr>
          <w:lang w:val="uk-UA"/>
        </w:rPr>
        <w:t xml:space="preserve"> </w:t>
      </w:r>
      <w:r w:rsidRPr="00E74BA2">
        <w:rPr>
          <w:lang w:val="uk-UA"/>
        </w:rPr>
        <w:t>згідно додатку 8»</w:t>
      </w:r>
    </w:p>
    <w:p w:rsidR="00EA42E4" w:rsidRPr="00E74BA2" w:rsidRDefault="00930595" w:rsidP="00EA42E4">
      <w:pPr>
        <w:ind w:firstLine="567"/>
        <w:rPr>
          <w:lang w:val="uk-UA"/>
        </w:rPr>
      </w:pPr>
      <w:r>
        <w:rPr>
          <w:b/>
          <w:lang w:val="uk-UA"/>
        </w:rPr>
        <w:t>5</w:t>
      </w:r>
      <w:r w:rsidR="00EA42E4" w:rsidRPr="00EF1D66">
        <w:rPr>
          <w:b/>
          <w:lang w:val="uk-UA"/>
        </w:rPr>
        <w:t>.</w:t>
      </w:r>
      <w:r w:rsidR="00EA42E4" w:rsidRPr="00E74BA2">
        <w:rPr>
          <w:lang w:val="uk-UA"/>
        </w:rPr>
        <w:t xml:space="preserve"> </w:t>
      </w:r>
      <w:r w:rsidR="00EA42E4">
        <w:rPr>
          <w:lang w:val="uk-UA"/>
        </w:rPr>
        <w:t xml:space="preserve"> </w:t>
      </w:r>
      <w:r w:rsidR="00EA42E4" w:rsidRPr="00E74BA2">
        <w:rPr>
          <w:lang w:val="uk-UA"/>
        </w:rPr>
        <w:t>Пункт 19 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 викласти в наступній редакції:</w:t>
      </w:r>
    </w:p>
    <w:p w:rsidR="00EA42E4" w:rsidRPr="00E74BA2" w:rsidRDefault="00EA42E4" w:rsidP="00EA42E4">
      <w:pPr>
        <w:ind w:firstLine="567"/>
        <w:rPr>
          <w:lang w:val="uk-UA"/>
        </w:rPr>
      </w:pPr>
      <w:r w:rsidRPr="00E74BA2">
        <w:rPr>
          <w:lang w:val="uk-UA"/>
        </w:rPr>
        <w:t>«Додатки № 1-8 до цього ріше</w:t>
      </w:r>
      <w:r>
        <w:rPr>
          <w:lang w:val="uk-UA"/>
        </w:rPr>
        <w:t>ння є його невід’ємною частиною</w:t>
      </w:r>
      <w:r w:rsidRPr="00E74BA2">
        <w:rPr>
          <w:lang w:val="uk-UA"/>
        </w:rPr>
        <w:t>»</w:t>
      </w:r>
      <w:r>
        <w:rPr>
          <w:lang w:val="uk-UA"/>
        </w:rPr>
        <w:t>.</w:t>
      </w:r>
    </w:p>
    <w:p w:rsidR="00171A37" w:rsidRDefault="00EA42E4" w:rsidP="00171A37">
      <w:pPr>
        <w:ind w:firstLine="567"/>
        <w:rPr>
          <w:lang w:val="uk-UA"/>
        </w:rPr>
      </w:pPr>
      <w:r>
        <w:rPr>
          <w:b/>
          <w:lang w:val="uk-UA"/>
        </w:rPr>
        <w:t>6</w:t>
      </w:r>
      <w:r w:rsidR="00171A37">
        <w:rPr>
          <w:b/>
          <w:lang w:val="uk-UA"/>
        </w:rPr>
        <w:t>.</w:t>
      </w:r>
      <w:r w:rsidR="00171A37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8A0CEC" w:rsidRDefault="008A0CEC" w:rsidP="00171A37">
      <w:pPr>
        <w:ind w:firstLine="567"/>
        <w:rPr>
          <w:lang w:val="uk-UA"/>
        </w:rPr>
      </w:pPr>
    </w:p>
    <w:p w:rsidR="00034F1F" w:rsidRDefault="00034F1F" w:rsidP="00171A37">
      <w:pPr>
        <w:ind w:firstLine="567"/>
        <w:rPr>
          <w:lang w:val="uk-UA"/>
        </w:rPr>
      </w:pP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</w:p>
    <w:p w:rsidR="00EA3530" w:rsidRDefault="00EA3530" w:rsidP="00171A37">
      <w:pPr>
        <w:tabs>
          <w:tab w:val="left" w:pos="960"/>
        </w:tabs>
        <w:rPr>
          <w:b/>
          <w:lang w:val="uk-UA"/>
        </w:rPr>
      </w:pPr>
    </w:p>
    <w:p w:rsidR="007D54EF" w:rsidRDefault="007D54EF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0F4F82" w:rsidRDefault="000F4F82" w:rsidP="00171A37">
      <w:pPr>
        <w:tabs>
          <w:tab w:val="left" w:pos="960"/>
        </w:tabs>
        <w:rPr>
          <w:b/>
          <w:lang w:val="uk-UA"/>
        </w:rPr>
      </w:pPr>
    </w:p>
    <w:p w:rsidR="000F4F82" w:rsidRDefault="000F4F82" w:rsidP="00171A37">
      <w:pPr>
        <w:tabs>
          <w:tab w:val="left" w:pos="960"/>
        </w:tabs>
        <w:rPr>
          <w:b/>
          <w:lang w:val="uk-UA"/>
        </w:rPr>
      </w:pPr>
    </w:p>
    <w:p w:rsidR="000F4F82" w:rsidRDefault="000F4F82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E47CD0" w:rsidRDefault="00E47CD0" w:rsidP="00171A37">
      <w:pPr>
        <w:tabs>
          <w:tab w:val="left" w:pos="960"/>
        </w:tabs>
        <w:rPr>
          <w:b/>
          <w:lang w:val="uk-UA"/>
        </w:rPr>
      </w:pPr>
    </w:p>
    <w:p w:rsidR="007D54EF" w:rsidRDefault="007D54EF" w:rsidP="00171A37">
      <w:pPr>
        <w:tabs>
          <w:tab w:val="left" w:pos="960"/>
        </w:tabs>
        <w:rPr>
          <w:b/>
          <w:lang w:val="uk-UA"/>
        </w:rPr>
      </w:pPr>
    </w:p>
    <w:sectPr w:rsidR="007D54E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7BE" w:rsidRDefault="004157BE">
      <w:r>
        <w:separator/>
      </w:r>
    </w:p>
  </w:endnote>
  <w:endnote w:type="continuationSeparator" w:id="0">
    <w:p w:rsidR="004157BE" w:rsidRDefault="0041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7BE" w:rsidRDefault="004157BE">
      <w:r>
        <w:separator/>
      </w:r>
    </w:p>
  </w:footnote>
  <w:footnote w:type="continuationSeparator" w:id="0">
    <w:p w:rsidR="004157BE" w:rsidRDefault="00415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F4C" w:rsidRPr="00B36828" w:rsidRDefault="00DC5F4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35AC"/>
    <w:multiLevelType w:val="hybridMultilevel"/>
    <w:tmpl w:val="7F5EC7A6"/>
    <w:lvl w:ilvl="0" w:tplc="0D8E5AE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5" w15:restartNumberingAfterBreak="0">
    <w:nsid w:val="11423262"/>
    <w:multiLevelType w:val="hybridMultilevel"/>
    <w:tmpl w:val="5A4A6042"/>
    <w:lvl w:ilvl="0" w:tplc="ED9AD7D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7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3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5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50E0A1B"/>
    <w:multiLevelType w:val="hybridMultilevel"/>
    <w:tmpl w:val="BB5C6C72"/>
    <w:lvl w:ilvl="0" w:tplc="18D6437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983A66"/>
    <w:multiLevelType w:val="hybridMultilevel"/>
    <w:tmpl w:val="A08494EA"/>
    <w:lvl w:ilvl="0" w:tplc="4A8C311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1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7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60C2FAB"/>
    <w:multiLevelType w:val="hybridMultilevel"/>
    <w:tmpl w:val="6652C5F2"/>
    <w:lvl w:ilvl="0" w:tplc="6B2CDAE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5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09011ED"/>
    <w:multiLevelType w:val="hybridMultilevel"/>
    <w:tmpl w:val="445A7D68"/>
    <w:lvl w:ilvl="0" w:tplc="1FE282C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7E56AB9"/>
    <w:multiLevelType w:val="hybridMultilevel"/>
    <w:tmpl w:val="B4049CB8"/>
    <w:lvl w:ilvl="0" w:tplc="F1F6F22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11"/>
  </w:num>
  <w:num w:numId="4">
    <w:abstractNumId w:val="33"/>
  </w:num>
  <w:num w:numId="5">
    <w:abstractNumId w:val="18"/>
  </w:num>
  <w:num w:numId="6">
    <w:abstractNumId w:val="26"/>
  </w:num>
  <w:num w:numId="7">
    <w:abstractNumId w:val="0"/>
  </w:num>
  <w:num w:numId="8">
    <w:abstractNumId w:val="39"/>
  </w:num>
  <w:num w:numId="9">
    <w:abstractNumId w:val="29"/>
  </w:num>
  <w:num w:numId="10">
    <w:abstractNumId w:val="25"/>
  </w:num>
  <w:num w:numId="11">
    <w:abstractNumId w:val="31"/>
  </w:num>
  <w:num w:numId="12">
    <w:abstractNumId w:val="9"/>
  </w:num>
  <w:num w:numId="13">
    <w:abstractNumId w:val="6"/>
  </w:num>
  <w:num w:numId="14">
    <w:abstractNumId w:val="24"/>
  </w:num>
  <w:num w:numId="15">
    <w:abstractNumId w:val="44"/>
  </w:num>
  <w:num w:numId="16">
    <w:abstractNumId w:val="42"/>
  </w:num>
  <w:num w:numId="17">
    <w:abstractNumId w:val="4"/>
  </w:num>
  <w:num w:numId="18">
    <w:abstractNumId w:val="35"/>
  </w:num>
  <w:num w:numId="19">
    <w:abstractNumId w:val="8"/>
  </w:num>
  <w:num w:numId="20">
    <w:abstractNumId w:val="12"/>
  </w:num>
  <w:num w:numId="21">
    <w:abstractNumId w:val="38"/>
  </w:num>
  <w:num w:numId="22">
    <w:abstractNumId w:val="27"/>
  </w:num>
  <w:num w:numId="23">
    <w:abstractNumId w:val="30"/>
  </w:num>
  <w:num w:numId="24">
    <w:abstractNumId w:val="22"/>
  </w:num>
  <w:num w:numId="25">
    <w:abstractNumId w:val="3"/>
  </w:num>
  <w:num w:numId="26">
    <w:abstractNumId w:val="21"/>
  </w:num>
  <w:num w:numId="27">
    <w:abstractNumId w:val="10"/>
  </w:num>
  <w:num w:numId="28">
    <w:abstractNumId w:val="19"/>
  </w:num>
  <w:num w:numId="29">
    <w:abstractNumId w:val="7"/>
  </w:num>
  <w:num w:numId="30">
    <w:abstractNumId w:val="23"/>
  </w:num>
  <w:num w:numId="31">
    <w:abstractNumId w:val="14"/>
  </w:num>
  <w:num w:numId="32">
    <w:abstractNumId w:val="36"/>
  </w:num>
  <w:num w:numId="33">
    <w:abstractNumId w:val="2"/>
  </w:num>
  <w:num w:numId="34">
    <w:abstractNumId w:val="13"/>
  </w:num>
  <w:num w:numId="35">
    <w:abstractNumId w:val="20"/>
  </w:num>
  <w:num w:numId="36">
    <w:abstractNumId w:val="15"/>
  </w:num>
  <w:num w:numId="37">
    <w:abstractNumId w:val="37"/>
  </w:num>
  <w:num w:numId="38">
    <w:abstractNumId w:val="1"/>
  </w:num>
  <w:num w:numId="39">
    <w:abstractNumId w:val="37"/>
  </w:num>
  <w:num w:numId="40">
    <w:abstractNumId w:val="43"/>
  </w:num>
  <w:num w:numId="41">
    <w:abstractNumId w:val="40"/>
  </w:num>
  <w:num w:numId="42">
    <w:abstractNumId w:val="41"/>
  </w:num>
  <w:num w:numId="43">
    <w:abstractNumId w:val="45"/>
  </w:num>
  <w:num w:numId="44">
    <w:abstractNumId w:val="5"/>
  </w:num>
  <w:num w:numId="45">
    <w:abstractNumId w:val="23"/>
  </w:num>
  <w:num w:numId="46">
    <w:abstractNumId w:val="34"/>
  </w:num>
  <w:num w:numId="47">
    <w:abstractNumId w:val="16"/>
  </w:num>
  <w:num w:numId="4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A63"/>
    <w:rsid w:val="00000D5C"/>
    <w:rsid w:val="00000E65"/>
    <w:rsid w:val="00000EE4"/>
    <w:rsid w:val="000012B6"/>
    <w:rsid w:val="000012E7"/>
    <w:rsid w:val="0000152F"/>
    <w:rsid w:val="00001C4D"/>
    <w:rsid w:val="00001E3E"/>
    <w:rsid w:val="00001F12"/>
    <w:rsid w:val="000023B7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AA"/>
    <w:rsid w:val="00003AC4"/>
    <w:rsid w:val="000042CC"/>
    <w:rsid w:val="0000450A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D95"/>
    <w:rsid w:val="00013FE0"/>
    <w:rsid w:val="0001403F"/>
    <w:rsid w:val="000141BC"/>
    <w:rsid w:val="00014564"/>
    <w:rsid w:val="00014940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4D"/>
    <w:rsid w:val="00017062"/>
    <w:rsid w:val="000172FE"/>
    <w:rsid w:val="00017433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1D1F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71D"/>
    <w:rsid w:val="00027A40"/>
    <w:rsid w:val="00027D20"/>
    <w:rsid w:val="00027FDD"/>
    <w:rsid w:val="00027FF1"/>
    <w:rsid w:val="000302DD"/>
    <w:rsid w:val="0003085F"/>
    <w:rsid w:val="00030A71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F1F"/>
    <w:rsid w:val="00034F67"/>
    <w:rsid w:val="00034F93"/>
    <w:rsid w:val="00035047"/>
    <w:rsid w:val="000350C6"/>
    <w:rsid w:val="0003549F"/>
    <w:rsid w:val="00035836"/>
    <w:rsid w:val="00035AD5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37D7E"/>
    <w:rsid w:val="00040083"/>
    <w:rsid w:val="00040181"/>
    <w:rsid w:val="000402D4"/>
    <w:rsid w:val="00040406"/>
    <w:rsid w:val="0004064F"/>
    <w:rsid w:val="00040797"/>
    <w:rsid w:val="000408A2"/>
    <w:rsid w:val="00040D64"/>
    <w:rsid w:val="00041126"/>
    <w:rsid w:val="00041436"/>
    <w:rsid w:val="000415B3"/>
    <w:rsid w:val="000415B4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6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5AF"/>
    <w:rsid w:val="00053A3F"/>
    <w:rsid w:val="00053B12"/>
    <w:rsid w:val="00053E2A"/>
    <w:rsid w:val="000540CE"/>
    <w:rsid w:val="00054153"/>
    <w:rsid w:val="00054384"/>
    <w:rsid w:val="00054419"/>
    <w:rsid w:val="00054758"/>
    <w:rsid w:val="000547AE"/>
    <w:rsid w:val="0005485C"/>
    <w:rsid w:val="00054CB7"/>
    <w:rsid w:val="00054D12"/>
    <w:rsid w:val="00054D4D"/>
    <w:rsid w:val="000553DB"/>
    <w:rsid w:val="0005547A"/>
    <w:rsid w:val="0005550F"/>
    <w:rsid w:val="0005597F"/>
    <w:rsid w:val="00055F61"/>
    <w:rsid w:val="000565FD"/>
    <w:rsid w:val="00056783"/>
    <w:rsid w:val="000569DC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11FE"/>
    <w:rsid w:val="00061249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5720"/>
    <w:rsid w:val="0007605C"/>
    <w:rsid w:val="0007661B"/>
    <w:rsid w:val="000766F9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77AC6"/>
    <w:rsid w:val="0008037D"/>
    <w:rsid w:val="000804D6"/>
    <w:rsid w:val="0008057C"/>
    <w:rsid w:val="00080885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1"/>
    <w:rsid w:val="00085875"/>
    <w:rsid w:val="0008593F"/>
    <w:rsid w:val="00085946"/>
    <w:rsid w:val="00085970"/>
    <w:rsid w:val="00085ACD"/>
    <w:rsid w:val="00085C1A"/>
    <w:rsid w:val="00085DEF"/>
    <w:rsid w:val="00085EC8"/>
    <w:rsid w:val="00085F36"/>
    <w:rsid w:val="00086785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C5E"/>
    <w:rsid w:val="00096D22"/>
    <w:rsid w:val="00096EE1"/>
    <w:rsid w:val="000972B6"/>
    <w:rsid w:val="0009730C"/>
    <w:rsid w:val="0009746A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D80"/>
    <w:rsid w:val="000A0F1B"/>
    <w:rsid w:val="000A13AE"/>
    <w:rsid w:val="000A13B5"/>
    <w:rsid w:val="000A18EA"/>
    <w:rsid w:val="000A198B"/>
    <w:rsid w:val="000A199A"/>
    <w:rsid w:val="000A1D1F"/>
    <w:rsid w:val="000A1E11"/>
    <w:rsid w:val="000A21F6"/>
    <w:rsid w:val="000A229B"/>
    <w:rsid w:val="000A274E"/>
    <w:rsid w:val="000A28B7"/>
    <w:rsid w:val="000A2FE8"/>
    <w:rsid w:val="000A302C"/>
    <w:rsid w:val="000A342B"/>
    <w:rsid w:val="000A3654"/>
    <w:rsid w:val="000A3683"/>
    <w:rsid w:val="000A36A1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9DC"/>
    <w:rsid w:val="000C3AB8"/>
    <w:rsid w:val="000C3F79"/>
    <w:rsid w:val="000C504C"/>
    <w:rsid w:val="000C5308"/>
    <w:rsid w:val="000C531A"/>
    <w:rsid w:val="000C5DBA"/>
    <w:rsid w:val="000C6057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319B"/>
    <w:rsid w:val="000D35CE"/>
    <w:rsid w:val="000D377D"/>
    <w:rsid w:val="000D37C0"/>
    <w:rsid w:val="000D38C9"/>
    <w:rsid w:val="000D38DC"/>
    <w:rsid w:val="000D3941"/>
    <w:rsid w:val="000D3F4A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5B2"/>
    <w:rsid w:val="000E2789"/>
    <w:rsid w:val="000E27EF"/>
    <w:rsid w:val="000E2B5B"/>
    <w:rsid w:val="000E323B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E7544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2941"/>
    <w:rsid w:val="000F2BEE"/>
    <w:rsid w:val="000F2E0C"/>
    <w:rsid w:val="000F2F95"/>
    <w:rsid w:val="000F30B5"/>
    <w:rsid w:val="000F315B"/>
    <w:rsid w:val="000F31F5"/>
    <w:rsid w:val="000F33A1"/>
    <w:rsid w:val="000F34AE"/>
    <w:rsid w:val="000F34C7"/>
    <w:rsid w:val="000F35A8"/>
    <w:rsid w:val="000F3AC6"/>
    <w:rsid w:val="000F3B39"/>
    <w:rsid w:val="000F3D43"/>
    <w:rsid w:val="000F3DB5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3FD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57A"/>
    <w:rsid w:val="001145A3"/>
    <w:rsid w:val="00114729"/>
    <w:rsid w:val="00114DC5"/>
    <w:rsid w:val="00114DCA"/>
    <w:rsid w:val="00114F55"/>
    <w:rsid w:val="00115A9A"/>
    <w:rsid w:val="00115AA8"/>
    <w:rsid w:val="00115EAD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99E"/>
    <w:rsid w:val="00117A35"/>
    <w:rsid w:val="00117AB2"/>
    <w:rsid w:val="00117B10"/>
    <w:rsid w:val="00117B4E"/>
    <w:rsid w:val="00117D70"/>
    <w:rsid w:val="00117E10"/>
    <w:rsid w:val="00117EB5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6DC"/>
    <w:rsid w:val="0012387C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0FA"/>
    <w:rsid w:val="001333C7"/>
    <w:rsid w:val="00133B4B"/>
    <w:rsid w:val="001343E2"/>
    <w:rsid w:val="001348F5"/>
    <w:rsid w:val="001350A0"/>
    <w:rsid w:val="0013529D"/>
    <w:rsid w:val="0013577C"/>
    <w:rsid w:val="001357D7"/>
    <w:rsid w:val="00135851"/>
    <w:rsid w:val="00135E42"/>
    <w:rsid w:val="00135F17"/>
    <w:rsid w:val="00136AB9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06F"/>
    <w:rsid w:val="001431C6"/>
    <w:rsid w:val="0014326B"/>
    <w:rsid w:val="001433A2"/>
    <w:rsid w:val="00143AF6"/>
    <w:rsid w:val="00143C5A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A9C"/>
    <w:rsid w:val="00146C69"/>
    <w:rsid w:val="00146CD0"/>
    <w:rsid w:val="001477BE"/>
    <w:rsid w:val="001478DE"/>
    <w:rsid w:val="00147907"/>
    <w:rsid w:val="001479BF"/>
    <w:rsid w:val="001479C5"/>
    <w:rsid w:val="00147A00"/>
    <w:rsid w:val="00147E44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4C7"/>
    <w:rsid w:val="00155B8C"/>
    <w:rsid w:val="00155C44"/>
    <w:rsid w:val="00155D28"/>
    <w:rsid w:val="00155D82"/>
    <w:rsid w:val="00155E0D"/>
    <w:rsid w:val="00155FDB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3F88"/>
    <w:rsid w:val="00164189"/>
    <w:rsid w:val="0016460A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E9"/>
    <w:rsid w:val="001766F7"/>
    <w:rsid w:val="00176881"/>
    <w:rsid w:val="00176A06"/>
    <w:rsid w:val="00176A62"/>
    <w:rsid w:val="00176D6C"/>
    <w:rsid w:val="00177053"/>
    <w:rsid w:val="00177478"/>
    <w:rsid w:val="00177950"/>
    <w:rsid w:val="00180260"/>
    <w:rsid w:val="00180429"/>
    <w:rsid w:val="00180BBC"/>
    <w:rsid w:val="00180C00"/>
    <w:rsid w:val="001813B3"/>
    <w:rsid w:val="00181EA9"/>
    <w:rsid w:val="001823A3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C17"/>
    <w:rsid w:val="00186D18"/>
    <w:rsid w:val="00186F7B"/>
    <w:rsid w:val="001872BA"/>
    <w:rsid w:val="001874E5"/>
    <w:rsid w:val="00187653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C61"/>
    <w:rsid w:val="00190C94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66A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3B2"/>
    <w:rsid w:val="001B455D"/>
    <w:rsid w:val="001B47F3"/>
    <w:rsid w:val="001B48CC"/>
    <w:rsid w:val="001B4B04"/>
    <w:rsid w:val="001B4E96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8E1"/>
    <w:rsid w:val="001B6975"/>
    <w:rsid w:val="001B6E34"/>
    <w:rsid w:val="001B706E"/>
    <w:rsid w:val="001B7212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C06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4FC"/>
    <w:rsid w:val="001D0632"/>
    <w:rsid w:val="001D0824"/>
    <w:rsid w:val="001D0D1F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8F7"/>
    <w:rsid w:val="001D497B"/>
    <w:rsid w:val="001D4C65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A4"/>
    <w:rsid w:val="001D786D"/>
    <w:rsid w:val="001D79B7"/>
    <w:rsid w:val="001D79C8"/>
    <w:rsid w:val="001D7A31"/>
    <w:rsid w:val="001D7C0C"/>
    <w:rsid w:val="001D7FC6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AAD"/>
    <w:rsid w:val="001E31AD"/>
    <w:rsid w:val="001E3577"/>
    <w:rsid w:val="001E3A33"/>
    <w:rsid w:val="001E4174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3AC"/>
    <w:rsid w:val="001E63D3"/>
    <w:rsid w:val="001E640A"/>
    <w:rsid w:val="001E67CA"/>
    <w:rsid w:val="001E694C"/>
    <w:rsid w:val="001E6A28"/>
    <w:rsid w:val="001E6B8F"/>
    <w:rsid w:val="001E7448"/>
    <w:rsid w:val="001E772B"/>
    <w:rsid w:val="001E7863"/>
    <w:rsid w:val="001E7D94"/>
    <w:rsid w:val="001F0001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AEC"/>
    <w:rsid w:val="001F2B50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3E6A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3A0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56A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97E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E6C"/>
    <w:rsid w:val="00215F49"/>
    <w:rsid w:val="002160C7"/>
    <w:rsid w:val="0021611A"/>
    <w:rsid w:val="002161BE"/>
    <w:rsid w:val="00216211"/>
    <w:rsid w:val="00216243"/>
    <w:rsid w:val="0021672E"/>
    <w:rsid w:val="00216747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B"/>
    <w:rsid w:val="0022393F"/>
    <w:rsid w:val="0022394C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8E6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38"/>
    <w:rsid w:val="00233352"/>
    <w:rsid w:val="002335A5"/>
    <w:rsid w:val="0023386E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810"/>
    <w:rsid w:val="00240AFD"/>
    <w:rsid w:val="00240CB0"/>
    <w:rsid w:val="00241544"/>
    <w:rsid w:val="0024191D"/>
    <w:rsid w:val="00241D2C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C0D"/>
    <w:rsid w:val="00243C80"/>
    <w:rsid w:val="00243DBE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D80"/>
    <w:rsid w:val="00251DC1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01D"/>
    <w:rsid w:val="00254354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788"/>
    <w:rsid w:val="00255949"/>
    <w:rsid w:val="002561FD"/>
    <w:rsid w:val="002563AB"/>
    <w:rsid w:val="00256405"/>
    <w:rsid w:val="002565F9"/>
    <w:rsid w:val="002566F6"/>
    <w:rsid w:val="002569DF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AAE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52"/>
    <w:rsid w:val="00277A17"/>
    <w:rsid w:val="00277C3D"/>
    <w:rsid w:val="00277D0C"/>
    <w:rsid w:val="00277F73"/>
    <w:rsid w:val="0028019A"/>
    <w:rsid w:val="0028031F"/>
    <w:rsid w:val="00280333"/>
    <w:rsid w:val="00280C91"/>
    <w:rsid w:val="00280DDE"/>
    <w:rsid w:val="002813B4"/>
    <w:rsid w:val="002815CE"/>
    <w:rsid w:val="002816D1"/>
    <w:rsid w:val="0028172A"/>
    <w:rsid w:val="002818F8"/>
    <w:rsid w:val="002819A4"/>
    <w:rsid w:val="00281C55"/>
    <w:rsid w:val="00281ECB"/>
    <w:rsid w:val="0028246F"/>
    <w:rsid w:val="00282628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DEB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539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5AE"/>
    <w:rsid w:val="00292653"/>
    <w:rsid w:val="002927A5"/>
    <w:rsid w:val="002927FE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5EB8"/>
    <w:rsid w:val="0029614D"/>
    <w:rsid w:val="0029616E"/>
    <w:rsid w:val="002961D5"/>
    <w:rsid w:val="0029625D"/>
    <w:rsid w:val="002964EF"/>
    <w:rsid w:val="0029655B"/>
    <w:rsid w:val="002966FA"/>
    <w:rsid w:val="00296A4D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0D1B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292"/>
    <w:rsid w:val="002A5704"/>
    <w:rsid w:val="002A585F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50A"/>
    <w:rsid w:val="002B3792"/>
    <w:rsid w:val="002B3A21"/>
    <w:rsid w:val="002B3AA4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A3C"/>
    <w:rsid w:val="002B7A6F"/>
    <w:rsid w:val="002B7B9B"/>
    <w:rsid w:val="002B7C6D"/>
    <w:rsid w:val="002B7DD0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3F06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7E3"/>
    <w:rsid w:val="002C590A"/>
    <w:rsid w:val="002C5C38"/>
    <w:rsid w:val="002C5D91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98F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671"/>
    <w:rsid w:val="002D5969"/>
    <w:rsid w:val="002D5D3B"/>
    <w:rsid w:val="002D6311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22"/>
    <w:rsid w:val="002E1B8D"/>
    <w:rsid w:val="002E1D5F"/>
    <w:rsid w:val="002E1DC0"/>
    <w:rsid w:val="002E226B"/>
    <w:rsid w:val="002E28DC"/>
    <w:rsid w:val="002E2965"/>
    <w:rsid w:val="002E2CC8"/>
    <w:rsid w:val="002E2D6E"/>
    <w:rsid w:val="002E2D96"/>
    <w:rsid w:val="002E2F6C"/>
    <w:rsid w:val="002E30EB"/>
    <w:rsid w:val="002E359B"/>
    <w:rsid w:val="002E360A"/>
    <w:rsid w:val="002E39CF"/>
    <w:rsid w:val="002E39FC"/>
    <w:rsid w:val="002E3A16"/>
    <w:rsid w:val="002E3C8F"/>
    <w:rsid w:val="002E3D0E"/>
    <w:rsid w:val="002E4071"/>
    <w:rsid w:val="002E4156"/>
    <w:rsid w:val="002E4431"/>
    <w:rsid w:val="002E4739"/>
    <w:rsid w:val="002E481E"/>
    <w:rsid w:val="002E4A07"/>
    <w:rsid w:val="002E4A87"/>
    <w:rsid w:val="002E4C45"/>
    <w:rsid w:val="002E5006"/>
    <w:rsid w:val="002E51E9"/>
    <w:rsid w:val="002E542F"/>
    <w:rsid w:val="002E5482"/>
    <w:rsid w:val="002E57AC"/>
    <w:rsid w:val="002E5A4A"/>
    <w:rsid w:val="002E5D2B"/>
    <w:rsid w:val="002E5F34"/>
    <w:rsid w:val="002E6D5C"/>
    <w:rsid w:val="002E6E5E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593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158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1A1"/>
    <w:rsid w:val="002F53C6"/>
    <w:rsid w:val="002F55C3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5CCA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FB"/>
    <w:rsid w:val="00306DE2"/>
    <w:rsid w:val="00306E08"/>
    <w:rsid w:val="00307336"/>
    <w:rsid w:val="003073CF"/>
    <w:rsid w:val="00307478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94C"/>
    <w:rsid w:val="00317CB1"/>
    <w:rsid w:val="00317D5C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1F03"/>
    <w:rsid w:val="00322483"/>
    <w:rsid w:val="003224DA"/>
    <w:rsid w:val="00322698"/>
    <w:rsid w:val="0032280C"/>
    <w:rsid w:val="0032292C"/>
    <w:rsid w:val="0032293E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3ED"/>
    <w:rsid w:val="0033087D"/>
    <w:rsid w:val="00330D60"/>
    <w:rsid w:val="00330E8B"/>
    <w:rsid w:val="00330F21"/>
    <w:rsid w:val="0033108E"/>
    <w:rsid w:val="00331222"/>
    <w:rsid w:val="0033172F"/>
    <w:rsid w:val="00331A7E"/>
    <w:rsid w:val="0033207D"/>
    <w:rsid w:val="00332517"/>
    <w:rsid w:val="00332CFB"/>
    <w:rsid w:val="00332E75"/>
    <w:rsid w:val="0033302C"/>
    <w:rsid w:val="00333093"/>
    <w:rsid w:val="0033314E"/>
    <w:rsid w:val="00333559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BAD"/>
    <w:rsid w:val="003370AC"/>
    <w:rsid w:val="003374F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A72"/>
    <w:rsid w:val="00341BA5"/>
    <w:rsid w:val="00341FF3"/>
    <w:rsid w:val="00342144"/>
    <w:rsid w:val="00342282"/>
    <w:rsid w:val="003422CF"/>
    <w:rsid w:val="00342412"/>
    <w:rsid w:val="003424CE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71B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B59"/>
    <w:rsid w:val="00366B5C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B32"/>
    <w:rsid w:val="00372C26"/>
    <w:rsid w:val="00373037"/>
    <w:rsid w:val="003732D5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80D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7804"/>
    <w:rsid w:val="003978D1"/>
    <w:rsid w:val="003A024B"/>
    <w:rsid w:val="003A03D8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11"/>
    <w:rsid w:val="003A47FF"/>
    <w:rsid w:val="003A482A"/>
    <w:rsid w:val="003A4A0C"/>
    <w:rsid w:val="003A4C16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B03"/>
    <w:rsid w:val="003A6CD4"/>
    <w:rsid w:val="003A6E37"/>
    <w:rsid w:val="003A7208"/>
    <w:rsid w:val="003A72A7"/>
    <w:rsid w:val="003A7DFF"/>
    <w:rsid w:val="003A7E2E"/>
    <w:rsid w:val="003A7E99"/>
    <w:rsid w:val="003A7FA1"/>
    <w:rsid w:val="003A7FDB"/>
    <w:rsid w:val="003A7FF8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42C"/>
    <w:rsid w:val="003B6509"/>
    <w:rsid w:val="003B697D"/>
    <w:rsid w:val="003B6C46"/>
    <w:rsid w:val="003B6CA0"/>
    <w:rsid w:val="003B736C"/>
    <w:rsid w:val="003B7AC9"/>
    <w:rsid w:val="003B7ED0"/>
    <w:rsid w:val="003B7FBD"/>
    <w:rsid w:val="003C0322"/>
    <w:rsid w:val="003C06A1"/>
    <w:rsid w:val="003C07AF"/>
    <w:rsid w:val="003C0834"/>
    <w:rsid w:val="003C0921"/>
    <w:rsid w:val="003C0B5D"/>
    <w:rsid w:val="003C0BE0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EEC"/>
    <w:rsid w:val="003C3164"/>
    <w:rsid w:val="003C3208"/>
    <w:rsid w:val="003C321B"/>
    <w:rsid w:val="003C3294"/>
    <w:rsid w:val="003C36CA"/>
    <w:rsid w:val="003C3970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08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6A7E"/>
    <w:rsid w:val="003D742B"/>
    <w:rsid w:val="003D7475"/>
    <w:rsid w:val="003D79DD"/>
    <w:rsid w:val="003D7D97"/>
    <w:rsid w:val="003E0039"/>
    <w:rsid w:val="003E0309"/>
    <w:rsid w:val="003E0342"/>
    <w:rsid w:val="003E0572"/>
    <w:rsid w:val="003E0645"/>
    <w:rsid w:val="003E0AED"/>
    <w:rsid w:val="003E0BBD"/>
    <w:rsid w:val="003E0CE6"/>
    <w:rsid w:val="003E0FE7"/>
    <w:rsid w:val="003E10FC"/>
    <w:rsid w:val="003E120E"/>
    <w:rsid w:val="003E1268"/>
    <w:rsid w:val="003E168A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81F"/>
    <w:rsid w:val="003E5831"/>
    <w:rsid w:val="003E5959"/>
    <w:rsid w:val="003E59AD"/>
    <w:rsid w:val="003E5B29"/>
    <w:rsid w:val="003E5E31"/>
    <w:rsid w:val="003E5E3A"/>
    <w:rsid w:val="003E5FFB"/>
    <w:rsid w:val="003E633B"/>
    <w:rsid w:val="003E665E"/>
    <w:rsid w:val="003E6A20"/>
    <w:rsid w:val="003E6ADB"/>
    <w:rsid w:val="003E6FAF"/>
    <w:rsid w:val="003E71E9"/>
    <w:rsid w:val="003E74CA"/>
    <w:rsid w:val="003E7DCD"/>
    <w:rsid w:val="003E7E40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2D"/>
    <w:rsid w:val="003F5FDA"/>
    <w:rsid w:val="003F6660"/>
    <w:rsid w:val="003F69B2"/>
    <w:rsid w:val="003F6BA9"/>
    <w:rsid w:val="003F6DB9"/>
    <w:rsid w:val="003F6FEE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7C"/>
    <w:rsid w:val="00403992"/>
    <w:rsid w:val="00403A8A"/>
    <w:rsid w:val="00403AF0"/>
    <w:rsid w:val="00403E66"/>
    <w:rsid w:val="004043B3"/>
    <w:rsid w:val="004043C4"/>
    <w:rsid w:val="00404655"/>
    <w:rsid w:val="0040488A"/>
    <w:rsid w:val="00404A92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B8F"/>
    <w:rsid w:val="00417E05"/>
    <w:rsid w:val="00417F83"/>
    <w:rsid w:val="00417FE3"/>
    <w:rsid w:val="00420023"/>
    <w:rsid w:val="0042005A"/>
    <w:rsid w:val="00420100"/>
    <w:rsid w:val="00420127"/>
    <w:rsid w:val="00420267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E21"/>
    <w:rsid w:val="00423F3E"/>
    <w:rsid w:val="00423FCC"/>
    <w:rsid w:val="004240E6"/>
    <w:rsid w:val="00424109"/>
    <w:rsid w:val="0042414A"/>
    <w:rsid w:val="004241BD"/>
    <w:rsid w:val="004241D1"/>
    <w:rsid w:val="00424650"/>
    <w:rsid w:val="00424697"/>
    <w:rsid w:val="00424849"/>
    <w:rsid w:val="00424888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C5B"/>
    <w:rsid w:val="0043240D"/>
    <w:rsid w:val="00432E8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BC5"/>
    <w:rsid w:val="004364FD"/>
    <w:rsid w:val="00436845"/>
    <w:rsid w:val="00436946"/>
    <w:rsid w:val="00436D9D"/>
    <w:rsid w:val="00436FEF"/>
    <w:rsid w:val="0043732E"/>
    <w:rsid w:val="00437485"/>
    <w:rsid w:val="004375D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4C3"/>
    <w:rsid w:val="0044392F"/>
    <w:rsid w:val="00443CFA"/>
    <w:rsid w:val="0044406B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4F6"/>
    <w:rsid w:val="00455BEF"/>
    <w:rsid w:val="00455F92"/>
    <w:rsid w:val="00455FB7"/>
    <w:rsid w:val="004561B1"/>
    <w:rsid w:val="004563D2"/>
    <w:rsid w:val="00456C8E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1F86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CD5"/>
    <w:rsid w:val="00473EB2"/>
    <w:rsid w:val="00473F4F"/>
    <w:rsid w:val="004745A5"/>
    <w:rsid w:val="00474E4C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A00"/>
    <w:rsid w:val="00486DBB"/>
    <w:rsid w:val="004873B4"/>
    <w:rsid w:val="0048758B"/>
    <w:rsid w:val="004878B9"/>
    <w:rsid w:val="00487BF5"/>
    <w:rsid w:val="00487FD0"/>
    <w:rsid w:val="0049006D"/>
    <w:rsid w:val="0049007C"/>
    <w:rsid w:val="004902AA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38C"/>
    <w:rsid w:val="00492550"/>
    <w:rsid w:val="00492618"/>
    <w:rsid w:val="00492687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3E8E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2A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33A"/>
    <w:rsid w:val="004A458B"/>
    <w:rsid w:val="004A4610"/>
    <w:rsid w:val="004A4CD9"/>
    <w:rsid w:val="004A5055"/>
    <w:rsid w:val="004A50AB"/>
    <w:rsid w:val="004A50F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99B"/>
    <w:rsid w:val="004A6AF2"/>
    <w:rsid w:val="004A6C8A"/>
    <w:rsid w:val="004A6E64"/>
    <w:rsid w:val="004A74A5"/>
    <w:rsid w:val="004A75F2"/>
    <w:rsid w:val="004A7936"/>
    <w:rsid w:val="004A7CA3"/>
    <w:rsid w:val="004B0882"/>
    <w:rsid w:val="004B0A6F"/>
    <w:rsid w:val="004B0B44"/>
    <w:rsid w:val="004B0C1B"/>
    <w:rsid w:val="004B0C78"/>
    <w:rsid w:val="004B0DA6"/>
    <w:rsid w:val="004B1644"/>
    <w:rsid w:val="004B1744"/>
    <w:rsid w:val="004B17C0"/>
    <w:rsid w:val="004B18ED"/>
    <w:rsid w:val="004B1B0E"/>
    <w:rsid w:val="004B1D14"/>
    <w:rsid w:val="004B1E6F"/>
    <w:rsid w:val="004B1F59"/>
    <w:rsid w:val="004B259F"/>
    <w:rsid w:val="004B270A"/>
    <w:rsid w:val="004B2803"/>
    <w:rsid w:val="004B2828"/>
    <w:rsid w:val="004B2B27"/>
    <w:rsid w:val="004B2C9E"/>
    <w:rsid w:val="004B2E22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5D1"/>
    <w:rsid w:val="004B7641"/>
    <w:rsid w:val="004B7733"/>
    <w:rsid w:val="004B7C0F"/>
    <w:rsid w:val="004C039B"/>
    <w:rsid w:val="004C044C"/>
    <w:rsid w:val="004C0452"/>
    <w:rsid w:val="004C0813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6E"/>
    <w:rsid w:val="004C298B"/>
    <w:rsid w:val="004C2F20"/>
    <w:rsid w:val="004C2F7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69F"/>
    <w:rsid w:val="004D26D9"/>
    <w:rsid w:val="004D2A61"/>
    <w:rsid w:val="004D2B19"/>
    <w:rsid w:val="004D2C50"/>
    <w:rsid w:val="004D2D28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08"/>
    <w:rsid w:val="004E19DF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754"/>
    <w:rsid w:val="004E7834"/>
    <w:rsid w:val="004E7A16"/>
    <w:rsid w:val="004E7C45"/>
    <w:rsid w:val="004F0155"/>
    <w:rsid w:val="004F016E"/>
    <w:rsid w:val="004F022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41D"/>
    <w:rsid w:val="004F54BC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20D1"/>
    <w:rsid w:val="005020F1"/>
    <w:rsid w:val="0050264D"/>
    <w:rsid w:val="0050272F"/>
    <w:rsid w:val="00502776"/>
    <w:rsid w:val="00502864"/>
    <w:rsid w:val="00502F88"/>
    <w:rsid w:val="00502FDA"/>
    <w:rsid w:val="00502FF4"/>
    <w:rsid w:val="00503040"/>
    <w:rsid w:val="00503106"/>
    <w:rsid w:val="00503837"/>
    <w:rsid w:val="005038E3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81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00C"/>
    <w:rsid w:val="00512076"/>
    <w:rsid w:val="00512799"/>
    <w:rsid w:val="00512871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2A5"/>
    <w:rsid w:val="00514372"/>
    <w:rsid w:val="0051447A"/>
    <w:rsid w:val="00514576"/>
    <w:rsid w:val="00514D2F"/>
    <w:rsid w:val="0051500F"/>
    <w:rsid w:val="005152A6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AAB"/>
    <w:rsid w:val="00521F06"/>
    <w:rsid w:val="005222DB"/>
    <w:rsid w:val="005224C5"/>
    <w:rsid w:val="0052252A"/>
    <w:rsid w:val="00522629"/>
    <w:rsid w:val="0052281E"/>
    <w:rsid w:val="00522D95"/>
    <w:rsid w:val="00522E49"/>
    <w:rsid w:val="00522E80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438A"/>
    <w:rsid w:val="005344BA"/>
    <w:rsid w:val="00534B40"/>
    <w:rsid w:val="00534F58"/>
    <w:rsid w:val="00535A1A"/>
    <w:rsid w:val="00535A6D"/>
    <w:rsid w:val="00535F27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ECF"/>
    <w:rsid w:val="00540F56"/>
    <w:rsid w:val="00540FDA"/>
    <w:rsid w:val="00540FE8"/>
    <w:rsid w:val="005415EE"/>
    <w:rsid w:val="00541875"/>
    <w:rsid w:val="00541A50"/>
    <w:rsid w:val="00541F96"/>
    <w:rsid w:val="005421FC"/>
    <w:rsid w:val="00542217"/>
    <w:rsid w:val="00542596"/>
    <w:rsid w:val="0054299F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21C"/>
    <w:rsid w:val="00547509"/>
    <w:rsid w:val="00547F69"/>
    <w:rsid w:val="00550689"/>
    <w:rsid w:val="00550796"/>
    <w:rsid w:val="005508A4"/>
    <w:rsid w:val="005508EC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267"/>
    <w:rsid w:val="0055431E"/>
    <w:rsid w:val="00554346"/>
    <w:rsid w:val="00554B04"/>
    <w:rsid w:val="00554B48"/>
    <w:rsid w:val="00554D15"/>
    <w:rsid w:val="00555748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C6"/>
    <w:rsid w:val="00557B70"/>
    <w:rsid w:val="00557CCD"/>
    <w:rsid w:val="00557D34"/>
    <w:rsid w:val="00560666"/>
    <w:rsid w:val="00560927"/>
    <w:rsid w:val="00560D2E"/>
    <w:rsid w:val="00560DF0"/>
    <w:rsid w:val="00560ECE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B8E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66E"/>
    <w:rsid w:val="00572C3E"/>
    <w:rsid w:val="00572C8C"/>
    <w:rsid w:val="00572E97"/>
    <w:rsid w:val="00572EE0"/>
    <w:rsid w:val="0057302E"/>
    <w:rsid w:val="005730F6"/>
    <w:rsid w:val="00573287"/>
    <w:rsid w:val="005733F3"/>
    <w:rsid w:val="00573490"/>
    <w:rsid w:val="005735BA"/>
    <w:rsid w:val="005736BA"/>
    <w:rsid w:val="005737BA"/>
    <w:rsid w:val="00573A35"/>
    <w:rsid w:val="00573BC0"/>
    <w:rsid w:val="00573C85"/>
    <w:rsid w:val="00573DEB"/>
    <w:rsid w:val="005743D9"/>
    <w:rsid w:val="005749CB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D31"/>
    <w:rsid w:val="00576E49"/>
    <w:rsid w:val="0057712F"/>
    <w:rsid w:val="005771AC"/>
    <w:rsid w:val="0057741A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40"/>
    <w:rsid w:val="0058335F"/>
    <w:rsid w:val="005833F7"/>
    <w:rsid w:val="0058360F"/>
    <w:rsid w:val="00583902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139"/>
    <w:rsid w:val="0058755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D59"/>
    <w:rsid w:val="005A216E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2D5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AB"/>
    <w:rsid w:val="005B16B7"/>
    <w:rsid w:val="005B197B"/>
    <w:rsid w:val="005B1CD8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548"/>
    <w:rsid w:val="005B475F"/>
    <w:rsid w:val="005B4B25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1F0D"/>
    <w:rsid w:val="005C21B7"/>
    <w:rsid w:val="005C23EE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AE0"/>
    <w:rsid w:val="005D0DBF"/>
    <w:rsid w:val="005D1019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79A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C0"/>
    <w:rsid w:val="005E117D"/>
    <w:rsid w:val="005E1194"/>
    <w:rsid w:val="005E13A0"/>
    <w:rsid w:val="005E1460"/>
    <w:rsid w:val="005E1507"/>
    <w:rsid w:val="005E1939"/>
    <w:rsid w:val="005E1A5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DB1"/>
    <w:rsid w:val="005F0E28"/>
    <w:rsid w:val="005F1375"/>
    <w:rsid w:val="005F16B5"/>
    <w:rsid w:val="005F17A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08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6FC6"/>
    <w:rsid w:val="00617502"/>
    <w:rsid w:val="0061778A"/>
    <w:rsid w:val="00617EA6"/>
    <w:rsid w:val="00617EBB"/>
    <w:rsid w:val="00617F21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2B1A"/>
    <w:rsid w:val="00622C7F"/>
    <w:rsid w:val="0062319A"/>
    <w:rsid w:val="0062339B"/>
    <w:rsid w:val="00623769"/>
    <w:rsid w:val="00623953"/>
    <w:rsid w:val="00623C3A"/>
    <w:rsid w:val="00623E4C"/>
    <w:rsid w:val="00623EF5"/>
    <w:rsid w:val="00624013"/>
    <w:rsid w:val="00624069"/>
    <w:rsid w:val="0062407E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215"/>
    <w:rsid w:val="00627604"/>
    <w:rsid w:val="00627894"/>
    <w:rsid w:val="00627984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6B6"/>
    <w:rsid w:val="00631B76"/>
    <w:rsid w:val="00631C96"/>
    <w:rsid w:val="00631E31"/>
    <w:rsid w:val="00631F0C"/>
    <w:rsid w:val="00632062"/>
    <w:rsid w:val="006322C0"/>
    <w:rsid w:val="0063277B"/>
    <w:rsid w:val="00632EBE"/>
    <w:rsid w:val="00632EC5"/>
    <w:rsid w:val="00633001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F7"/>
    <w:rsid w:val="00644C42"/>
    <w:rsid w:val="00644CBB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1074"/>
    <w:rsid w:val="006510F8"/>
    <w:rsid w:val="0065193A"/>
    <w:rsid w:val="006519D3"/>
    <w:rsid w:val="006519F9"/>
    <w:rsid w:val="006519FF"/>
    <w:rsid w:val="00651A36"/>
    <w:rsid w:val="00651E91"/>
    <w:rsid w:val="00651F32"/>
    <w:rsid w:val="0065228E"/>
    <w:rsid w:val="006527E0"/>
    <w:rsid w:val="00652B58"/>
    <w:rsid w:val="00652B76"/>
    <w:rsid w:val="00652B9E"/>
    <w:rsid w:val="00652C44"/>
    <w:rsid w:val="00652DFC"/>
    <w:rsid w:val="00653002"/>
    <w:rsid w:val="00653184"/>
    <w:rsid w:val="006537DA"/>
    <w:rsid w:val="0065394B"/>
    <w:rsid w:val="00653C3A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8C8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A80"/>
    <w:rsid w:val="00664E75"/>
    <w:rsid w:val="006656D1"/>
    <w:rsid w:val="00665C89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68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31E"/>
    <w:rsid w:val="0068460A"/>
    <w:rsid w:val="00684C4F"/>
    <w:rsid w:val="00684D31"/>
    <w:rsid w:val="00684DD1"/>
    <w:rsid w:val="00684EF2"/>
    <w:rsid w:val="0068525F"/>
    <w:rsid w:val="006854F6"/>
    <w:rsid w:val="0068560B"/>
    <w:rsid w:val="006859D7"/>
    <w:rsid w:val="00685A2A"/>
    <w:rsid w:val="00685A5E"/>
    <w:rsid w:val="00686172"/>
    <w:rsid w:val="0068670F"/>
    <w:rsid w:val="0068675D"/>
    <w:rsid w:val="00686D1C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2F2F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059"/>
    <w:rsid w:val="006A36DE"/>
    <w:rsid w:val="006A3A4F"/>
    <w:rsid w:val="006A3D97"/>
    <w:rsid w:val="006A3F26"/>
    <w:rsid w:val="006A3F4C"/>
    <w:rsid w:val="006A3F93"/>
    <w:rsid w:val="006A41D1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EE0"/>
    <w:rsid w:val="006B1F60"/>
    <w:rsid w:val="006B236C"/>
    <w:rsid w:val="006B2475"/>
    <w:rsid w:val="006B2680"/>
    <w:rsid w:val="006B2A16"/>
    <w:rsid w:val="006B2AD4"/>
    <w:rsid w:val="006B2CFB"/>
    <w:rsid w:val="006B2DE9"/>
    <w:rsid w:val="006B2EA7"/>
    <w:rsid w:val="006B2FA1"/>
    <w:rsid w:val="006B3031"/>
    <w:rsid w:val="006B3230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3E2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7CE"/>
    <w:rsid w:val="006C69B6"/>
    <w:rsid w:val="006C6A90"/>
    <w:rsid w:val="006C6B9E"/>
    <w:rsid w:val="006C6D56"/>
    <w:rsid w:val="006C6DCA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0D60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C0"/>
    <w:rsid w:val="006E208C"/>
    <w:rsid w:val="006E208F"/>
    <w:rsid w:val="006E21C0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C67"/>
    <w:rsid w:val="006F0147"/>
    <w:rsid w:val="006F0242"/>
    <w:rsid w:val="006F0684"/>
    <w:rsid w:val="006F0AC9"/>
    <w:rsid w:val="006F0C8F"/>
    <w:rsid w:val="006F0CB7"/>
    <w:rsid w:val="006F0FFC"/>
    <w:rsid w:val="006F101C"/>
    <w:rsid w:val="006F11B1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3F6"/>
    <w:rsid w:val="006F4433"/>
    <w:rsid w:val="006F4559"/>
    <w:rsid w:val="006F46B4"/>
    <w:rsid w:val="006F475B"/>
    <w:rsid w:val="006F47A7"/>
    <w:rsid w:val="006F4A26"/>
    <w:rsid w:val="006F4C0A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6DD"/>
    <w:rsid w:val="00701863"/>
    <w:rsid w:val="00701911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275"/>
    <w:rsid w:val="00711402"/>
    <w:rsid w:val="007114C3"/>
    <w:rsid w:val="00711A56"/>
    <w:rsid w:val="00711A58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2A3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828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5930"/>
    <w:rsid w:val="00735C8E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38B"/>
    <w:rsid w:val="00744411"/>
    <w:rsid w:val="00744ABB"/>
    <w:rsid w:val="00744EAE"/>
    <w:rsid w:val="00744FB3"/>
    <w:rsid w:val="007450AC"/>
    <w:rsid w:val="00745615"/>
    <w:rsid w:val="00745668"/>
    <w:rsid w:val="007457BE"/>
    <w:rsid w:val="007462B3"/>
    <w:rsid w:val="007463D5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C48"/>
    <w:rsid w:val="00752D15"/>
    <w:rsid w:val="00752ED6"/>
    <w:rsid w:val="00752EDA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97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622"/>
    <w:rsid w:val="00757797"/>
    <w:rsid w:val="007577AB"/>
    <w:rsid w:val="00757B63"/>
    <w:rsid w:val="00757B6C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418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E96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3CA"/>
    <w:rsid w:val="007856B0"/>
    <w:rsid w:val="007856B4"/>
    <w:rsid w:val="00785838"/>
    <w:rsid w:val="00785CAA"/>
    <w:rsid w:val="00785E8B"/>
    <w:rsid w:val="00785EC4"/>
    <w:rsid w:val="00785FB3"/>
    <w:rsid w:val="00786622"/>
    <w:rsid w:val="00786886"/>
    <w:rsid w:val="00786CE2"/>
    <w:rsid w:val="007873AB"/>
    <w:rsid w:val="007874AB"/>
    <w:rsid w:val="007877CE"/>
    <w:rsid w:val="007879BB"/>
    <w:rsid w:val="007879E1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2CF6"/>
    <w:rsid w:val="007933D4"/>
    <w:rsid w:val="007935D8"/>
    <w:rsid w:val="007936C4"/>
    <w:rsid w:val="0079385F"/>
    <w:rsid w:val="00793D70"/>
    <w:rsid w:val="00793F0E"/>
    <w:rsid w:val="0079416A"/>
    <w:rsid w:val="0079418B"/>
    <w:rsid w:val="007944E9"/>
    <w:rsid w:val="007946B2"/>
    <w:rsid w:val="007948CB"/>
    <w:rsid w:val="007949BB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77E"/>
    <w:rsid w:val="007A3A9A"/>
    <w:rsid w:val="007A3AA7"/>
    <w:rsid w:val="007A3C56"/>
    <w:rsid w:val="007A3D43"/>
    <w:rsid w:val="007A400C"/>
    <w:rsid w:val="007A40DC"/>
    <w:rsid w:val="007A449B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20C"/>
    <w:rsid w:val="007B0422"/>
    <w:rsid w:val="007B07B0"/>
    <w:rsid w:val="007B0816"/>
    <w:rsid w:val="007B09AF"/>
    <w:rsid w:val="007B1303"/>
    <w:rsid w:val="007B14AE"/>
    <w:rsid w:val="007B18A8"/>
    <w:rsid w:val="007B26FF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A4B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B7CE0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7DE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A82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B50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37A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51F"/>
    <w:rsid w:val="007D6658"/>
    <w:rsid w:val="007D6685"/>
    <w:rsid w:val="007D675B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81"/>
    <w:rsid w:val="007E71AE"/>
    <w:rsid w:val="007E7867"/>
    <w:rsid w:val="007E79EF"/>
    <w:rsid w:val="007E7C14"/>
    <w:rsid w:val="007E7C49"/>
    <w:rsid w:val="007E7D8F"/>
    <w:rsid w:val="007E7E54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3EA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84F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DF"/>
    <w:rsid w:val="008372E2"/>
    <w:rsid w:val="008373E5"/>
    <w:rsid w:val="00837633"/>
    <w:rsid w:val="00837664"/>
    <w:rsid w:val="008378E9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7ED"/>
    <w:rsid w:val="00850B68"/>
    <w:rsid w:val="00850B6A"/>
    <w:rsid w:val="008513AE"/>
    <w:rsid w:val="00851403"/>
    <w:rsid w:val="0085147C"/>
    <w:rsid w:val="00851657"/>
    <w:rsid w:val="00851BEB"/>
    <w:rsid w:val="00851FEA"/>
    <w:rsid w:val="00852116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73B"/>
    <w:rsid w:val="00856801"/>
    <w:rsid w:val="00856C3A"/>
    <w:rsid w:val="00856DE2"/>
    <w:rsid w:val="00857065"/>
    <w:rsid w:val="008571CB"/>
    <w:rsid w:val="00857447"/>
    <w:rsid w:val="0085753C"/>
    <w:rsid w:val="00857D3E"/>
    <w:rsid w:val="00857E28"/>
    <w:rsid w:val="00857FAE"/>
    <w:rsid w:val="0086003A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4DB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3E63"/>
    <w:rsid w:val="008740AA"/>
    <w:rsid w:val="00874401"/>
    <w:rsid w:val="0087445B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656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108"/>
    <w:rsid w:val="00884449"/>
    <w:rsid w:val="00884ACC"/>
    <w:rsid w:val="00884B8C"/>
    <w:rsid w:val="008851DF"/>
    <w:rsid w:val="00885217"/>
    <w:rsid w:val="008853B2"/>
    <w:rsid w:val="00885506"/>
    <w:rsid w:val="0088569F"/>
    <w:rsid w:val="008858A8"/>
    <w:rsid w:val="00885914"/>
    <w:rsid w:val="00886855"/>
    <w:rsid w:val="00886A0D"/>
    <w:rsid w:val="00886E3B"/>
    <w:rsid w:val="00886EAF"/>
    <w:rsid w:val="008874D9"/>
    <w:rsid w:val="0088768E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0CA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169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5BF"/>
    <w:rsid w:val="008A17A2"/>
    <w:rsid w:val="008A1868"/>
    <w:rsid w:val="008A186C"/>
    <w:rsid w:val="008A18B9"/>
    <w:rsid w:val="008A1C4F"/>
    <w:rsid w:val="008A220D"/>
    <w:rsid w:val="008A2958"/>
    <w:rsid w:val="008A29E2"/>
    <w:rsid w:val="008A2CB3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791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9A"/>
    <w:rsid w:val="008B06B5"/>
    <w:rsid w:val="008B06C1"/>
    <w:rsid w:val="008B0A3A"/>
    <w:rsid w:val="008B0D51"/>
    <w:rsid w:val="008B0F22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585"/>
    <w:rsid w:val="008B462F"/>
    <w:rsid w:val="008B4AD3"/>
    <w:rsid w:val="008B4D52"/>
    <w:rsid w:val="008B502C"/>
    <w:rsid w:val="008B50F6"/>
    <w:rsid w:val="008B56AE"/>
    <w:rsid w:val="008B58CB"/>
    <w:rsid w:val="008B60D8"/>
    <w:rsid w:val="008B666A"/>
    <w:rsid w:val="008B66C8"/>
    <w:rsid w:val="008B6C0E"/>
    <w:rsid w:val="008B6D13"/>
    <w:rsid w:val="008B6E29"/>
    <w:rsid w:val="008B708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D40"/>
    <w:rsid w:val="008C5F75"/>
    <w:rsid w:val="008C6936"/>
    <w:rsid w:val="008C6DFE"/>
    <w:rsid w:val="008C6E4C"/>
    <w:rsid w:val="008C72BE"/>
    <w:rsid w:val="008C7AC0"/>
    <w:rsid w:val="008C7B65"/>
    <w:rsid w:val="008C7B91"/>
    <w:rsid w:val="008C7E44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9A3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19F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1F68"/>
    <w:rsid w:val="008F247A"/>
    <w:rsid w:val="008F2483"/>
    <w:rsid w:val="008F2A4C"/>
    <w:rsid w:val="008F3251"/>
    <w:rsid w:val="008F3AEF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1F33"/>
    <w:rsid w:val="00902ECE"/>
    <w:rsid w:val="00903123"/>
    <w:rsid w:val="0090315F"/>
    <w:rsid w:val="00903880"/>
    <w:rsid w:val="00903900"/>
    <w:rsid w:val="00903D1A"/>
    <w:rsid w:val="00903EB1"/>
    <w:rsid w:val="0090416E"/>
    <w:rsid w:val="00904228"/>
    <w:rsid w:val="00904355"/>
    <w:rsid w:val="009044DB"/>
    <w:rsid w:val="00904B23"/>
    <w:rsid w:val="00904D37"/>
    <w:rsid w:val="00904D3D"/>
    <w:rsid w:val="00904DE5"/>
    <w:rsid w:val="009054CB"/>
    <w:rsid w:val="009054FE"/>
    <w:rsid w:val="009056CA"/>
    <w:rsid w:val="00905963"/>
    <w:rsid w:val="00905C54"/>
    <w:rsid w:val="00905FEC"/>
    <w:rsid w:val="00906290"/>
    <w:rsid w:val="00906342"/>
    <w:rsid w:val="0090638A"/>
    <w:rsid w:val="00906398"/>
    <w:rsid w:val="00906585"/>
    <w:rsid w:val="0090660C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9E5"/>
    <w:rsid w:val="00910C94"/>
    <w:rsid w:val="00911043"/>
    <w:rsid w:val="009110EC"/>
    <w:rsid w:val="00911626"/>
    <w:rsid w:val="0091190A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BB8"/>
    <w:rsid w:val="00913BC4"/>
    <w:rsid w:val="00913E52"/>
    <w:rsid w:val="00913E94"/>
    <w:rsid w:val="0091444B"/>
    <w:rsid w:val="00914581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95D"/>
    <w:rsid w:val="00917A51"/>
    <w:rsid w:val="0092020F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5639"/>
    <w:rsid w:val="00925B3F"/>
    <w:rsid w:val="00925E19"/>
    <w:rsid w:val="00926235"/>
    <w:rsid w:val="009265B3"/>
    <w:rsid w:val="00926682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C7E"/>
    <w:rsid w:val="00932E77"/>
    <w:rsid w:val="00932FE5"/>
    <w:rsid w:val="00933282"/>
    <w:rsid w:val="00933489"/>
    <w:rsid w:val="0093350F"/>
    <w:rsid w:val="0093397B"/>
    <w:rsid w:val="00933991"/>
    <w:rsid w:val="00933DCC"/>
    <w:rsid w:val="0093403D"/>
    <w:rsid w:val="00934239"/>
    <w:rsid w:val="00934251"/>
    <w:rsid w:val="00934381"/>
    <w:rsid w:val="00934426"/>
    <w:rsid w:val="00934694"/>
    <w:rsid w:val="009347AD"/>
    <w:rsid w:val="00934A31"/>
    <w:rsid w:val="00934AD2"/>
    <w:rsid w:val="00934CC0"/>
    <w:rsid w:val="00934FED"/>
    <w:rsid w:val="00935503"/>
    <w:rsid w:val="0093551F"/>
    <w:rsid w:val="0093556C"/>
    <w:rsid w:val="00935945"/>
    <w:rsid w:val="00935A50"/>
    <w:rsid w:val="0093629F"/>
    <w:rsid w:val="009366BE"/>
    <w:rsid w:val="00936BFA"/>
    <w:rsid w:val="00936DFC"/>
    <w:rsid w:val="00937215"/>
    <w:rsid w:val="009372B0"/>
    <w:rsid w:val="0093788E"/>
    <w:rsid w:val="00937FB4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A70"/>
    <w:rsid w:val="00944A7C"/>
    <w:rsid w:val="00944C8D"/>
    <w:rsid w:val="009450B7"/>
    <w:rsid w:val="00945225"/>
    <w:rsid w:val="00945CF3"/>
    <w:rsid w:val="00945E65"/>
    <w:rsid w:val="00945F24"/>
    <w:rsid w:val="00946105"/>
    <w:rsid w:val="0094620A"/>
    <w:rsid w:val="009462E4"/>
    <w:rsid w:val="00946648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7D1"/>
    <w:rsid w:val="009518AE"/>
    <w:rsid w:val="0095199C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8B5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E36"/>
    <w:rsid w:val="00964F51"/>
    <w:rsid w:val="00964F6B"/>
    <w:rsid w:val="009656A3"/>
    <w:rsid w:val="009657F2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03B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77A1F"/>
    <w:rsid w:val="00977D85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708"/>
    <w:rsid w:val="00982A5B"/>
    <w:rsid w:val="00982C68"/>
    <w:rsid w:val="00982EBB"/>
    <w:rsid w:val="00983172"/>
    <w:rsid w:val="009831CE"/>
    <w:rsid w:val="0098365C"/>
    <w:rsid w:val="00983851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898"/>
    <w:rsid w:val="00985D50"/>
    <w:rsid w:val="00985FF1"/>
    <w:rsid w:val="0098611F"/>
    <w:rsid w:val="0098665F"/>
    <w:rsid w:val="00986769"/>
    <w:rsid w:val="009868D8"/>
    <w:rsid w:val="00986932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28C"/>
    <w:rsid w:val="00990394"/>
    <w:rsid w:val="009906EB"/>
    <w:rsid w:val="0099071A"/>
    <w:rsid w:val="009911FC"/>
    <w:rsid w:val="00991210"/>
    <w:rsid w:val="009917E9"/>
    <w:rsid w:val="009918F4"/>
    <w:rsid w:val="00991B52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132"/>
    <w:rsid w:val="009C040F"/>
    <w:rsid w:val="009C078A"/>
    <w:rsid w:val="009C0DB4"/>
    <w:rsid w:val="009C150D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A99"/>
    <w:rsid w:val="009C3B09"/>
    <w:rsid w:val="009C3D8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C6B"/>
    <w:rsid w:val="009D2F6B"/>
    <w:rsid w:val="009D325A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14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642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E6E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10"/>
    <w:rsid w:val="009E6A5E"/>
    <w:rsid w:val="009E70B0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53D"/>
    <w:rsid w:val="00A00CFA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4F7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FB"/>
    <w:rsid w:val="00A1005B"/>
    <w:rsid w:val="00A100F2"/>
    <w:rsid w:val="00A1017B"/>
    <w:rsid w:val="00A10395"/>
    <w:rsid w:val="00A10920"/>
    <w:rsid w:val="00A10F4F"/>
    <w:rsid w:val="00A10F79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06"/>
    <w:rsid w:val="00A14E55"/>
    <w:rsid w:val="00A14F0B"/>
    <w:rsid w:val="00A14FB6"/>
    <w:rsid w:val="00A1525A"/>
    <w:rsid w:val="00A15606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412A"/>
    <w:rsid w:val="00A24225"/>
    <w:rsid w:val="00A2441C"/>
    <w:rsid w:val="00A24526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FD5"/>
    <w:rsid w:val="00A270EC"/>
    <w:rsid w:val="00A27159"/>
    <w:rsid w:val="00A27586"/>
    <w:rsid w:val="00A275F2"/>
    <w:rsid w:val="00A27662"/>
    <w:rsid w:val="00A27871"/>
    <w:rsid w:val="00A27B69"/>
    <w:rsid w:val="00A27C3B"/>
    <w:rsid w:val="00A27E47"/>
    <w:rsid w:val="00A3036E"/>
    <w:rsid w:val="00A30A4F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99B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187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3FE"/>
    <w:rsid w:val="00A5554B"/>
    <w:rsid w:val="00A5560C"/>
    <w:rsid w:val="00A5563D"/>
    <w:rsid w:val="00A556F7"/>
    <w:rsid w:val="00A557E1"/>
    <w:rsid w:val="00A55CBD"/>
    <w:rsid w:val="00A55DF9"/>
    <w:rsid w:val="00A5646D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18"/>
    <w:rsid w:val="00A61E76"/>
    <w:rsid w:val="00A62185"/>
    <w:rsid w:val="00A62707"/>
    <w:rsid w:val="00A6287F"/>
    <w:rsid w:val="00A62FF9"/>
    <w:rsid w:val="00A631A9"/>
    <w:rsid w:val="00A6320F"/>
    <w:rsid w:val="00A6366D"/>
    <w:rsid w:val="00A63AEC"/>
    <w:rsid w:val="00A63AF6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785"/>
    <w:rsid w:val="00A700F3"/>
    <w:rsid w:val="00A70743"/>
    <w:rsid w:val="00A708F8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11C"/>
    <w:rsid w:val="00A721E6"/>
    <w:rsid w:val="00A7221E"/>
    <w:rsid w:val="00A7299C"/>
    <w:rsid w:val="00A72D6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A5A"/>
    <w:rsid w:val="00A75C60"/>
    <w:rsid w:val="00A75CFA"/>
    <w:rsid w:val="00A75FAF"/>
    <w:rsid w:val="00A7650D"/>
    <w:rsid w:val="00A7673F"/>
    <w:rsid w:val="00A76DB6"/>
    <w:rsid w:val="00A76DE1"/>
    <w:rsid w:val="00A77204"/>
    <w:rsid w:val="00A7733C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A80"/>
    <w:rsid w:val="00A83DA1"/>
    <w:rsid w:val="00A83F7D"/>
    <w:rsid w:val="00A84402"/>
    <w:rsid w:val="00A845AF"/>
    <w:rsid w:val="00A8470E"/>
    <w:rsid w:val="00A849B3"/>
    <w:rsid w:val="00A84B21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778F"/>
    <w:rsid w:val="00A877E6"/>
    <w:rsid w:val="00A87891"/>
    <w:rsid w:val="00A87932"/>
    <w:rsid w:val="00A87ADA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16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338"/>
    <w:rsid w:val="00AA067F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428"/>
    <w:rsid w:val="00AA45BA"/>
    <w:rsid w:val="00AA49B2"/>
    <w:rsid w:val="00AA4CBE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6EB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ED"/>
    <w:rsid w:val="00AB4614"/>
    <w:rsid w:val="00AB552F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AAE"/>
    <w:rsid w:val="00AC0BD7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3294"/>
    <w:rsid w:val="00AD35F9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4B4A"/>
    <w:rsid w:val="00AD50BF"/>
    <w:rsid w:val="00AD5138"/>
    <w:rsid w:val="00AD533E"/>
    <w:rsid w:val="00AD5388"/>
    <w:rsid w:val="00AD5466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62"/>
    <w:rsid w:val="00AF32EA"/>
    <w:rsid w:val="00AF33E9"/>
    <w:rsid w:val="00AF3700"/>
    <w:rsid w:val="00AF3723"/>
    <w:rsid w:val="00AF39F9"/>
    <w:rsid w:val="00AF3CD7"/>
    <w:rsid w:val="00AF42DC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5DA"/>
    <w:rsid w:val="00B018E7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BB2"/>
    <w:rsid w:val="00B04C12"/>
    <w:rsid w:val="00B04D74"/>
    <w:rsid w:val="00B05563"/>
    <w:rsid w:val="00B0587D"/>
    <w:rsid w:val="00B05957"/>
    <w:rsid w:val="00B05F84"/>
    <w:rsid w:val="00B060A3"/>
    <w:rsid w:val="00B0637E"/>
    <w:rsid w:val="00B063B5"/>
    <w:rsid w:val="00B065BD"/>
    <w:rsid w:val="00B068EA"/>
    <w:rsid w:val="00B06B14"/>
    <w:rsid w:val="00B06B98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6B5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018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7E6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60B8"/>
    <w:rsid w:val="00B36354"/>
    <w:rsid w:val="00B3675D"/>
    <w:rsid w:val="00B36828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5B0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5BC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1A7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C1"/>
    <w:rsid w:val="00B7229F"/>
    <w:rsid w:val="00B722F5"/>
    <w:rsid w:val="00B723C2"/>
    <w:rsid w:val="00B7270B"/>
    <w:rsid w:val="00B72772"/>
    <w:rsid w:val="00B7283C"/>
    <w:rsid w:val="00B72BFC"/>
    <w:rsid w:val="00B72D57"/>
    <w:rsid w:val="00B731F1"/>
    <w:rsid w:val="00B73214"/>
    <w:rsid w:val="00B733E7"/>
    <w:rsid w:val="00B7358D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67"/>
    <w:rsid w:val="00B775C6"/>
    <w:rsid w:val="00B777CC"/>
    <w:rsid w:val="00B77AE6"/>
    <w:rsid w:val="00B77BE6"/>
    <w:rsid w:val="00B800FF"/>
    <w:rsid w:val="00B801E3"/>
    <w:rsid w:val="00B80227"/>
    <w:rsid w:val="00B805F2"/>
    <w:rsid w:val="00B8088E"/>
    <w:rsid w:val="00B80B50"/>
    <w:rsid w:val="00B80DB9"/>
    <w:rsid w:val="00B80DF7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41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5DA"/>
    <w:rsid w:val="00BA76BF"/>
    <w:rsid w:val="00BA7854"/>
    <w:rsid w:val="00BA7C52"/>
    <w:rsid w:val="00BA7E67"/>
    <w:rsid w:val="00BA7F0E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4F1"/>
    <w:rsid w:val="00BB55AE"/>
    <w:rsid w:val="00BB6026"/>
    <w:rsid w:val="00BB62EB"/>
    <w:rsid w:val="00BB6424"/>
    <w:rsid w:val="00BB6517"/>
    <w:rsid w:val="00BB65C6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B36"/>
    <w:rsid w:val="00BC1DF0"/>
    <w:rsid w:val="00BC2385"/>
    <w:rsid w:val="00BC2466"/>
    <w:rsid w:val="00BC2726"/>
    <w:rsid w:val="00BC2A43"/>
    <w:rsid w:val="00BC2C20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936"/>
    <w:rsid w:val="00BC5C47"/>
    <w:rsid w:val="00BC5CEB"/>
    <w:rsid w:val="00BC5CF4"/>
    <w:rsid w:val="00BC5F47"/>
    <w:rsid w:val="00BC609B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56C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170"/>
    <w:rsid w:val="00BD53BD"/>
    <w:rsid w:val="00BD54B1"/>
    <w:rsid w:val="00BD5504"/>
    <w:rsid w:val="00BD5716"/>
    <w:rsid w:val="00BD5758"/>
    <w:rsid w:val="00BD5A59"/>
    <w:rsid w:val="00BD5AF7"/>
    <w:rsid w:val="00BD5B94"/>
    <w:rsid w:val="00BD6004"/>
    <w:rsid w:val="00BD625D"/>
    <w:rsid w:val="00BD6981"/>
    <w:rsid w:val="00BD69DC"/>
    <w:rsid w:val="00BD6D84"/>
    <w:rsid w:val="00BD6E32"/>
    <w:rsid w:val="00BD6E3B"/>
    <w:rsid w:val="00BD6E46"/>
    <w:rsid w:val="00BD6F83"/>
    <w:rsid w:val="00BD7326"/>
    <w:rsid w:val="00BD7431"/>
    <w:rsid w:val="00BD766B"/>
    <w:rsid w:val="00BD799F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CD4"/>
    <w:rsid w:val="00BE2677"/>
    <w:rsid w:val="00BE28CF"/>
    <w:rsid w:val="00BE2A12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C5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337"/>
    <w:rsid w:val="00BE7528"/>
    <w:rsid w:val="00BE76ED"/>
    <w:rsid w:val="00BE785C"/>
    <w:rsid w:val="00BE7DEB"/>
    <w:rsid w:val="00BF01AE"/>
    <w:rsid w:val="00BF05FC"/>
    <w:rsid w:val="00BF06DF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3FA6"/>
    <w:rsid w:val="00BF4268"/>
    <w:rsid w:val="00BF4493"/>
    <w:rsid w:val="00BF458A"/>
    <w:rsid w:val="00BF4735"/>
    <w:rsid w:val="00BF4A53"/>
    <w:rsid w:val="00BF4F06"/>
    <w:rsid w:val="00BF5511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7F6"/>
    <w:rsid w:val="00C00862"/>
    <w:rsid w:val="00C00AD7"/>
    <w:rsid w:val="00C00B3C"/>
    <w:rsid w:val="00C01077"/>
    <w:rsid w:val="00C01589"/>
    <w:rsid w:val="00C015E8"/>
    <w:rsid w:val="00C01676"/>
    <w:rsid w:val="00C0181E"/>
    <w:rsid w:val="00C019B1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EE5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2049"/>
    <w:rsid w:val="00C123F4"/>
    <w:rsid w:val="00C12991"/>
    <w:rsid w:val="00C12B89"/>
    <w:rsid w:val="00C1345B"/>
    <w:rsid w:val="00C1365F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8C7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4B2"/>
    <w:rsid w:val="00C27840"/>
    <w:rsid w:val="00C27B9B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C8E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74A"/>
    <w:rsid w:val="00C41AD0"/>
    <w:rsid w:val="00C41D33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23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0A"/>
    <w:rsid w:val="00C562DE"/>
    <w:rsid w:val="00C56308"/>
    <w:rsid w:val="00C56519"/>
    <w:rsid w:val="00C565C1"/>
    <w:rsid w:val="00C56AD8"/>
    <w:rsid w:val="00C56C3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2EB"/>
    <w:rsid w:val="00C614AD"/>
    <w:rsid w:val="00C616C7"/>
    <w:rsid w:val="00C6189B"/>
    <w:rsid w:val="00C61C1B"/>
    <w:rsid w:val="00C61D08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38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BC"/>
    <w:rsid w:val="00C646C0"/>
    <w:rsid w:val="00C64DD0"/>
    <w:rsid w:val="00C65043"/>
    <w:rsid w:val="00C6509D"/>
    <w:rsid w:val="00C658AE"/>
    <w:rsid w:val="00C65915"/>
    <w:rsid w:val="00C66097"/>
    <w:rsid w:val="00C66431"/>
    <w:rsid w:val="00C66506"/>
    <w:rsid w:val="00C66654"/>
    <w:rsid w:val="00C66861"/>
    <w:rsid w:val="00C66927"/>
    <w:rsid w:val="00C669F4"/>
    <w:rsid w:val="00C66B7A"/>
    <w:rsid w:val="00C66D94"/>
    <w:rsid w:val="00C66F36"/>
    <w:rsid w:val="00C67174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852"/>
    <w:rsid w:val="00C7299C"/>
    <w:rsid w:val="00C729AB"/>
    <w:rsid w:val="00C72A83"/>
    <w:rsid w:val="00C72C0E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54B3"/>
    <w:rsid w:val="00C75B8C"/>
    <w:rsid w:val="00C761A0"/>
    <w:rsid w:val="00C76552"/>
    <w:rsid w:val="00C76A6C"/>
    <w:rsid w:val="00C76B49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A42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5A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57F"/>
    <w:rsid w:val="00CA79F5"/>
    <w:rsid w:val="00CB03ED"/>
    <w:rsid w:val="00CB05F7"/>
    <w:rsid w:val="00CB064A"/>
    <w:rsid w:val="00CB08B5"/>
    <w:rsid w:val="00CB0AF1"/>
    <w:rsid w:val="00CB0C0B"/>
    <w:rsid w:val="00CB0CD1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A3C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637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5B5"/>
    <w:rsid w:val="00CB675C"/>
    <w:rsid w:val="00CB677A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42E"/>
    <w:rsid w:val="00CD2823"/>
    <w:rsid w:val="00CD2A8C"/>
    <w:rsid w:val="00CD2B4D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E37"/>
    <w:rsid w:val="00CE42A4"/>
    <w:rsid w:val="00CE442D"/>
    <w:rsid w:val="00CE44BF"/>
    <w:rsid w:val="00CE46BA"/>
    <w:rsid w:val="00CE47AC"/>
    <w:rsid w:val="00CE4839"/>
    <w:rsid w:val="00CE4F30"/>
    <w:rsid w:val="00CE4F8B"/>
    <w:rsid w:val="00CE5143"/>
    <w:rsid w:val="00CE5315"/>
    <w:rsid w:val="00CE53FB"/>
    <w:rsid w:val="00CE56C0"/>
    <w:rsid w:val="00CE58DD"/>
    <w:rsid w:val="00CE5BAA"/>
    <w:rsid w:val="00CE5C6B"/>
    <w:rsid w:val="00CE5D0C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CEE"/>
    <w:rsid w:val="00CE6E92"/>
    <w:rsid w:val="00CE719A"/>
    <w:rsid w:val="00CE7394"/>
    <w:rsid w:val="00CE766D"/>
    <w:rsid w:val="00CE7994"/>
    <w:rsid w:val="00CE7A6F"/>
    <w:rsid w:val="00CE7ABA"/>
    <w:rsid w:val="00CE7BEF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FF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6A7"/>
    <w:rsid w:val="00D02C1C"/>
    <w:rsid w:val="00D02CF4"/>
    <w:rsid w:val="00D02D24"/>
    <w:rsid w:val="00D02D90"/>
    <w:rsid w:val="00D030A2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F49"/>
    <w:rsid w:val="00D16467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2066F"/>
    <w:rsid w:val="00D2081E"/>
    <w:rsid w:val="00D20DB5"/>
    <w:rsid w:val="00D2174B"/>
    <w:rsid w:val="00D21766"/>
    <w:rsid w:val="00D21838"/>
    <w:rsid w:val="00D21892"/>
    <w:rsid w:val="00D21D0E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58B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147"/>
    <w:rsid w:val="00D5134A"/>
    <w:rsid w:val="00D5187D"/>
    <w:rsid w:val="00D51A18"/>
    <w:rsid w:val="00D520FC"/>
    <w:rsid w:val="00D521CB"/>
    <w:rsid w:val="00D522A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4F38"/>
    <w:rsid w:val="00D55424"/>
    <w:rsid w:val="00D555D0"/>
    <w:rsid w:val="00D555FC"/>
    <w:rsid w:val="00D55674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8A5"/>
    <w:rsid w:val="00D64A23"/>
    <w:rsid w:val="00D64BBF"/>
    <w:rsid w:val="00D64EB2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535"/>
    <w:rsid w:val="00D73719"/>
    <w:rsid w:val="00D73AEC"/>
    <w:rsid w:val="00D73BB0"/>
    <w:rsid w:val="00D73DAD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4BD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963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C95"/>
    <w:rsid w:val="00D91DA1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61E9"/>
    <w:rsid w:val="00D968DD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065"/>
    <w:rsid w:val="00DB21CF"/>
    <w:rsid w:val="00DB230F"/>
    <w:rsid w:val="00DB2888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3F9"/>
    <w:rsid w:val="00DC2417"/>
    <w:rsid w:val="00DC24DF"/>
    <w:rsid w:val="00DC281F"/>
    <w:rsid w:val="00DC2A23"/>
    <w:rsid w:val="00DC2D74"/>
    <w:rsid w:val="00DC3116"/>
    <w:rsid w:val="00DC37F4"/>
    <w:rsid w:val="00DC38DF"/>
    <w:rsid w:val="00DC3E21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5F4C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638"/>
    <w:rsid w:val="00DD4AF4"/>
    <w:rsid w:val="00DD4C8C"/>
    <w:rsid w:val="00DD4DA0"/>
    <w:rsid w:val="00DD4E92"/>
    <w:rsid w:val="00DD545E"/>
    <w:rsid w:val="00DD5A04"/>
    <w:rsid w:val="00DD606E"/>
    <w:rsid w:val="00DD612B"/>
    <w:rsid w:val="00DD6366"/>
    <w:rsid w:val="00DD67AB"/>
    <w:rsid w:val="00DD6A9E"/>
    <w:rsid w:val="00DD6AC4"/>
    <w:rsid w:val="00DD6AEE"/>
    <w:rsid w:val="00DD70C9"/>
    <w:rsid w:val="00DD733E"/>
    <w:rsid w:val="00DE069F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46"/>
    <w:rsid w:val="00DE37E9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7D"/>
    <w:rsid w:val="00DE4F1D"/>
    <w:rsid w:val="00DE51FD"/>
    <w:rsid w:val="00DE5365"/>
    <w:rsid w:val="00DE5419"/>
    <w:rsid w:val="00DE54E0"/>
    <w:rsid w:val="00DE573F"/>
    <w:rsid w:val="00DE5A91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ACC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C1C"/>
    <w:rsid w:val="00DF5C58"/>
    <w:rsid w:val="00DF5E51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C67"/>
    <w:rsid w:val="00E10D97"/>
    <w:rsid w:val="00E110B1"/>
    <w:rsid w:val="00E111E3"/>
    <w:rsid w:val="00E113BB"/>
    <w:rsid w:val="00E119F0"/>
    <w:rsid w:val="00E11ACE"/>
    <w:rsid w:val="00E11CEF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80F"/>
    <w:rsid w:val="00E14D87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40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0F1"/>
    <w:rsid w:val="00E34461"/>
    <w:rsid w:val="00E347D7"/>
    <w:rsid w:val="00E348F2"/>
    <w:rsid w:val="00E356E6"/>
    <w:rsid w:val="00E35EED"/>
    <w:rsid w:val="00E35F48"/>
    <w:rsid w:val="00E360F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403D6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73"/>
    <w:rsid w:val="00E44D9A"/>
    <w:rsid w:val="00E44F8F"/>
    <w:rsid w:val="00E44FA7"/>
    <w:rsid w:val="00E45215"/>
    <w:rsid w:val="00E4522D"/>
    <w:rsid w:val="00E45269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3F"/>
    <w:rsid w:val="00E50360"/>
    <w:rsid w:val="00E50B37"/>
    <w:rsid w:val="00E50C3E"/>
    <w:rsid w:val="00E50C72"/>
    <w:rsid w:val="00E50D42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2F"/>
    <w:rsid w:val="00E63F74"/>
    <w:rsid w:val="00E64018"/>
    <w:rsid w:val="00E64216"/>
    <w:rsid w:val="00E646E8"/>
    <w:rsid w:val="00E64868"/>
    <w:rsid w:val="00E64ABD"/>
    <w:rsid w:val="00E64E13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879"/>
    <w:rsid w:val="00E668FA"/>
    <w:rsid w:val="00E670B8"/>
    <w:rsid w:val="00E67105"/>
    <w:rsid w:val="00E67487"/>
    <w:rsid w:val="00E674FA"/>
    <w:rsid w:val="00E70934"/>
    <w:rsid w:val="00E70C52"/>
    <w:rsid w:val="00E70C90"/>
    <w:rsid w:val="00E70F7E"/>
    <w:rsid w:val="00E71053"/>
    <w:rsid w:val="00E710D5"/>
    <w:rsid w:val="00E713EE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A89"/>
    <w:rsid w:val="00E72D34"/>
    <w:rsid w:val="00E7331D"/>
    <w:rsid w:val="00E73D91"/>
    <w:rsid w:val="00E7402D"/>
    <w:rsid w:val="00E74166"/>
    <w:rsid w:val="00E7426D"/>
    <w:rsid w:val="00E74708"/>
    <w:rsid w:val="00E74757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56"/>
    <w:rsid w:val="00E80ED4"/>
    <w:rsid w:val="00E810DE"/>
    <w:rsid w:val="00E81565"/>
    <w:rsid w:val="00E8166E"/>
    <w:rsid w:val="00E81901"/>
    <w:rsid w:val="00E821A3"/>
    <w:rsid w:val="00E8246E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35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9D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1D5F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6AE1"/>
    <w:rsid w:val="00EA6C10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12D"/>
    <w:rsid w:val="00EB3475"/>
    <w:rsid w:val="00EB3821"/>
    <w:rsid w:val="00EB39E2"/>
    <w:rsid w:val="00EB3BDA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57B7"/>
    <w:rsid w:val="00EB5847"/>
    <w:rsid w:val="00EB595D"/>
    <w:rsid w:val="00EB59A9"/>
    <w:rsid w:val="00EB5B10"/>
    <w:rsid w:val="00EB5DA5"/>
    <w:rsid w:val="00EB5EC5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B7E63"/>
    <w:rsid w:val="00EC0088"/>
    <w:rsid w:val="00EC03DC"/>
    <w:rsid w:val="00EC0CEC"/>
    <w:rsid w:val="00EC0D9B"/>
    <w:rsid w:val="00EC1080"/>
    <w:rsid w:val="00EC147A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6E2"/>
    <w:rsid w:val="00ED18CC"/>
    <w:rsid w:val="00ED1CC3"/>
    <w:rsid w:val="00ED1D4E"/>
    <w:rsid w:val="00ED1D95"/>
    <w:rsid w:val="00ED23DE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460"/>
    <w:rsid w:val="00ED772E"/>
    <w:rsid w:val="00ED7922"/>
    <w:rsid w:val="00ED7C53"/>
    <w:rsid w:val="00EE00DA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0FEC"/>
    <w:rsid w:val="00EF171F"/>
    <w:rsid w:val="00EF1BF8"/>
    <w:rsid w:val="00EF1CBD"/>
    <w:rsid w:val="00EF1D66"/>
    <w:rsid w:val="00EF2058"/>
    <w:rsid w:val="00EF2229"/>
    <w:rsid w:val="00EF2380"/>
    <w:rsid w:val="00EF29E1"/>
    <w:rsid w:val="00EF2B2E"/>
    <w:rsid w:val="00EF2E48"/>
    <w:rsid w:val="00EF3473"/>
    <w:rsid w:val="00EF3608"/>
    <w:rsid w:val="00EF3AAE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7008"/>
    <w:rsid w:val="00EF70E5"/>
    <w:rsid w:val="00EF71CC"/>
    <w:rsid w:val="00EF73C9"/>
    <w:rsid w:val="00EF7419"/>
    <w:rsid w:val="00EF750F"/>
    <w:rsid w:val="00EF799E"/>
    <w:rsid w:val="00EF7B0A"/>
    <w:rsid w:val="00EF7B70"/>
    <w:rsid w:val="00F002A6"/>
    <w:rsid w:val="00F00595"/>
    <w:rsid w:val="00F0078B"/>
    <w:rsid w:val="00F008AE"/>
    <w:rsid w:val="00F00A56"/>
    <w:rsid w:val="00F00B97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65F"/>
    <w:rsid w:val="00F048C9"/>
    <w:rsid w:val="00F0527D"/>
    <w:rsid w:val="00F05C28"/>
    <w:rsid w:val="00F0646C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0E91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CFD"/>
    <w:rsid w:val="00F14E63"/>
    <w:rsid w:val="00F1545F"/>
    <w:rsid w:val="00F15637"/>
    <w:rsid w:val="00F1578A"/>
    <w:rsid w:val="00F15888"/>
    <w:rsid w:val="00F15CA7"/>
    <w:rsid w:val="00F15CFF"/>
    <w:rsid w:val="00F15DBF"/>
    <w:rsid w:val="00F16164"/>
    <w:rsid w:val="00F162F6"/>
    <w:rsid w:val="00F1650B"/>
    <w:rsid w:val="00F16689"/>
    <w:rsid w:val="00F16699"/>
    <w:rsid w:val="00F167D6"/>
    <w:rsid w:val="00F16969"/>
    <w:rsid w:val="00F16C1C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1C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7070"/>
    <w:rsid w:val="00F270A3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B81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0E6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1F1"/>
    <w:rsid w:val="00F44328"/>
    <w:rsid w:val="00F445F0"/>
    <w:rsid w:val="00F4491A"/>
    <w:rsid w:val="00F44E1C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A3C"/>
    <w:rsid w:val="00F46F56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366"/>
    <w:rsid w:val="00F53964"/>
    <w:rsid w:val="00F53A90"/>
    <w:rsid w:val="00F54101"/>
    <w:rsid w:val="00F54379"/>
    <w:rsid w:val="00F54821"/>
    <w:rsid w:val="00F54B32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7F1"/>
    <w:rsid w:val="00F57A24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56C"/>
    <w:rsid w:val="00F6684A"/>
    <w:rsid w:val="00F66961"/>
    <w:rsid w:val="00F66ACB"/>
    <w:rsid w:val="00F66AF8"/>
    <w:rsid w:val="00F671B2"/>
    <w:rsid w:val="00F6728E"/>
    <w:rsid w:val="00F67B7D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6D0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6CB"/>
    <w:rsid w:val="00F8282F"/>
    <w:rsid w:val="00F828DB"/>
    <w:rsid w:val="00F82E76"/>
    <w:rsid w:val="00F82EFC"/>
    <w:rsid w:val="00F830CE"/>
    <w:rsid w:val="00F831CD"/>
    <w:rsid w:val="00F8347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2A7"/>
    <w:rsid w:val="00F92518"/>
    <w:rsid w:val="00F926D8"/>
    <w:rsid w:val="00F92A7F"/>
    <w:rsid w:val="00F92BEA"/>
    <w:rsid w:val="00F92C66"/>
    <w:rsid w:val="00F92F97"/>
    <w:rsid w:val="00F935CF"/>
    <w:rsid w:val="00F936C9"/>
    <w:rsid w:val="00F9382E"/>
    <w:rsid w:val="00F938EA"/>
    <w:rsid w:val="00F93938"/>
    <w:rsid w:val="00F93B64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966"/>
    <w:rsid w:val="00FB6C26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4E6"/>
    <w:rsid w:val="00FC062E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B96"/>
    <w:rsid w:val="00FC2E86"/>
    <w:rsid w:val="00FC2F25"/>
    <w:rsid w:val="00FC300B"/>
    <w:rsid w:val="00FC30AC"/>
    <w:rsid w:val="00FC32BF"/>
    <w:rsid w:val="00FC339E"/>
    <w:rsid w:val="00FC33A8"/>
    <w:rsid w:val="00FC3485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DD0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75F"/>
    <w:rsid w:val="00FE59F8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A4D73-D08B-4E38-940E-60EB0E65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8987</TotalTime>
  <Pages>14</Pages>
  <Words>6675</Words>
  <Characters>38555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2917</cp:revision>
  <cp:lastPrinted>2023-06-05T07:30:00Z</cp:lastPrinted>
  <dcterms:created xsi:type="dcterms:W3CDTF">2022-09-20T07:00:00Z</dcterms:created>
  <dcterms:modified xsi:type="dcterms:W3CDTF">2023-06-12T07:42:00Z</dcterms:modified>
</cp:coreProperties>
</file>